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83697" w14:textId="5C01FD60" w:rsidR="002A56BB" w:rsidRDefault="002A56BB" w:rsidP="00F365CD">
      <w:pPr>
        <w:pStyle w:val="v1msonormal"/>
        <w:spacing w:beforeAutospacing="0" w:afterAutospacing="0" w:line="360" w:lineRule="auto"/>
        <w:jc w:val="center"/>
        <w:textAlignment w:val="baseline"/>
        <w:rPr>
          <w:rStyle w:val="Pogrubienie"/>
          <w:rFonts w:ascii="Times New Roman" w:eastAsia="Times New Roman" w:hAnsi="Times New Roman" w:cs="Times New Roman"/>
          <w:sz w:val="24"/>
          <w:szCs w:val="24"/>
        </w:rPr>
      </w:pPr>
      <w:bookmarkStart w:id="0" w:name="_GoBack"/>
      <w:bookmarkEnd w:id="0"/>
      <w:r>
        <w:rPr>
          <w:rStyle w:val="Pogrubienie"/>
          <w:rFonts w:ascii="Times New Roman" w:eastAsia="Times New Roman" w:hAnsi="Times New Roman" w:cs="Times New Roman"/>
          <w:sz w:val="24"/>
          <w:szCs w:val="24"/>
        </w:rPr>
        <w:t>FORMULARZ REJESTRACYJNY</w:t>
      </w:r>
    </w:p>
    <w:p w14:paraId="0D7294FB" w14:textId="56D3CAE7" w:rsidR="002A56BB" w:rsidRPr="00F365CD" w:rsidRDefault="002A56BB" w:rsidP="002A56BB">
      <w:pPr>
        <w:pStyle w:val="v1msonormal"/>
        <w:spacing w:beforeAutospacing="0" w:afterAutospacing="0" w:line="360" w:lineRule="auto"/>
        <w:jc w:val="center"/>
        <w:textAlignment w:val="baseline"/>
        <w:rPr>
          <w:rStyle w:val="Pogrubienie"/>
          <w:rFonts w:ascii="Times New Roman" w:eastAsia="Times New Roman" w:hAnsi="Times New Roman" w:cs="Times New Roman"/>
          <w:sz w:val="24"/>
          <w:szCs w:val="24"/>
        </w:rPr>
      </w:pPr>
      <w:r>
        <w:rPr>
          <w:rStyle w:val="Pogrubienie"/>
          <w:rFonts w:ascii="Times New Roman" w:eastAsia="Times New Roman" w:hAnsi="Times New Roman" w:cs="Times New Roman"/>
          <w:sz w:val="24"/>
          <w:szCs w:val="24"/>
        </w:rPr>
        <w:t>S</w:t>
      </w:r>
      <w:r w:rsidRPr="00F365CD">
        <w:rPr>
          <w:rStyle w:val="Pogrubienie"/>
          <w:rFonts w:ascii="Times New Roman" w:eastAsia="Times New Roman" w:hAnsi="Times New Roman" w:cs="Times New Roman"/>
          <w:sz w:val="24"/>
          <w:szCs w:val="24"/>
        </w:rPr>
        <w:t>potkani</w:t>
      </w:r>
      <w:r>
        <w:rPr>
          <w:rStyle w:val="Pogrubienie"/>
          <w:rFonts w:ascii="Times New Roman" w:eastAsia="Times New Roman" w:hAnsi="Times New Roman" w:cs="Times New Roman"/>
          <w:sz w:val="24"/>
          <w:szCs w:val="24"/>
        </w:rPr>
        <w:t>e</w:t>
      </w:r>
      <w:r w:rsidRPr="00F365CD">
        <w:rPr>
          <w:rStyle w:val="Pogrubienie"/>
          <w:rFonts w:ascii="Times New Roman" w:eastAsia="Times New Roman" w:hAnsi="Times New Roman" w:cs="Times New Roman"/>
          <w:sz w:val="24"/>
          <w:szCs w:val="24"/>
        </w:rPr>
        <w:t xml:space="preserve"> mediatorów z przedstawicielami sądownictwa</w:t>
      </w:r>
    </w:p>
    <w:p w14:paraId="7FCA1E79" w14:textId="6148D4F2" w:rsidR="002A56BB" w:rsidRDefault="00B37801" w:rsidP="002A56BB">
      <w:pPr>
        <w:pStyle w:val="v1msonormal"/>
        <w:spacing w:beforeAutospacing="0" w:afterAutospacing="0" w:line="360" w:lineRule="auto"/>
        <w:jc w:val="center"/>
        <w:textAlignment w:val="baseline"/>
        <w:rPr>
          <w:rStyle w:val="Pogrubienie"/>
          <w:rFonts w:ascii="Times New Roman" w:eastAsia="Times New Roman" w:hAnsi="Times New Roman" w:cs="Times New Roman"/>
          <w:sz w:val="24"/>
          <w:szCs w:val="24"/>
        </w:rPr>
      </w:pPr>
      <w:r>
        <w:rPr>
          <w:rStyle w:val="Pogrubienie"/>
          <w:rFonts w:ascii="Times New Roman" w:eastAsia="Times New Roman" w:hAnsi="Times New Roman" w:cs="Times New Roman"/>
          <w:sz w:val="24"/>
          <w:szCs w:val="24"/>
        </w:rPr>
        <w:t xml:space="preserve">07.10.2021 r., </w:t>
      </w:r>
      <w:r w:rsidR="002A56BB" w:rsidRPr="002A56BB">
        <w:rPr>
          <w:rStyle w:val="Pogrubienie"/>
          <w:rFonts w:ascii="Times New Roman" w:eastAsia="Times New Roman" w:hAnsi="Times New Roman" w:cs="Times New Roman"/>
          <w:sz w:val="24"/>
          <w:szCs w:val="24"/>
        </w:rPr>
        <w:t>godz. 10:00 – 14:00</w:t>
      </w:r>
    </w:p>
    <w:p w14:paraId="416384BB" w14:textId="6DF509FA" w:rsidR="00B37801" w:rsidRDefault="00B37801" w:rsidP="00B37801">
      <w:pPr>
        <w:pStyle w:val="v1msonormal"/>
        <w:spacing w:beforeAutospacing="0" w:afterAutospacing="0" w:line="360" w:lineRule="auto"/>
        <w:jc w:val="center"/>
        <w:textAlignment w:val="baseline"/>
        <w:rPr>
          <w:rStyle w:val="Pogrubienie"/>
          <w:rFonts w:ascii="Times New Roman" w:eastAsia="Times New Roman" w:hAnsi="Times New Roman" w:cs="Times New Roman"/>
          <w:sz w:val="24"/>
          <w:szCs w:val="24"/>
        </w:rPr>
      </w:pPr>
      <w:r w:rsidRPr="00F365CD">
        <w:rPr>
          <w:rStyle w:val="Pogrubienie"/>
          <w:rFonts w:ascii="Times New Roman" w:eastAsia="Times New Roman" w:hAnsi="Times New Roman" w:cs="Times New Roman"/>
          <w:sz w:val="24"/>
          <w:szCs w:val="24"/>
        </w:rPr>
        <w:t>Miejsce: Sąd Okręgowy w Radomiu</w:t>
      </w:r>
      <w:r>
        <w:rPr>
          <w:rStyle w:val="Pogrubienie"/>
          <w:rFonts w:ascii="Times New Roman" w:eastAsia="Times New Roman" w:hAnsi="Times New Roman" w:cs="Times New Roman"/>
          <w:sz w:val="24"/>
          <w:szCs w:val="24"/>
        </w:rPr>
        <w:t xml:space="preserve">, </w:t>
      </w:r>
      <w:r w:rsidR="007A0FE4">
        <w:rPr>
          <w:rStyle w:val="Pogrubienie"/>
          <w:rFonts w:ascii="Times New Roman" w:eastAsia="Times New Roman" w:hAnsi="Times New Roman" w:cs="Times New Roman"/>
          <w:sz w:val="24"/>
          <w:szCs w:val="24"/>
        </w:rPr>
        <w:t>Sala Konferencyjna</w:t>
      </w:r>
    </w:p>
    <w:p w14:paraId="3D7FC0FA" w14:textId="77777777" w:rsidR="008F22B5" w:rsidRDefault="002A56BB" w:rsidP="002A56BB">
      <w:pPr>
        <w:pStyle w:val="v1msonormal"/>
        <w:spacing w:beforeAutospacing="0" w:afterAutospacing="0" w:line="360" w:lineRule="auto"/>
        <w:jc w:val="center"/>
        <w:textAlignment w:val="baseline"/>
        <w:rPr>
          <w:rStyle w:val="Pogrubienie"/>
          <w:rFonts w:ascii="Times New Roman" w:eastAsia="Times New Roman" w:hAnsi="Times New Roman" w:cs="Times New Roman"/>
          <w:b w:val="0"/>
          <w:i/>
          <w:sz w:val="20"/>
          <w:szCs w:val="20"/>
        </w:rPr>
      </w:pPr>
      <w:r w:rsidRPr="00CC2922">
        <w:rPr>
          <w:rStyle w:val="Pogrubienie"/>
          <w:rFonts w:ascii="Times New Roman" w:eastAsia="Times New Roman" w:hAnsi="Times New Roman" w:cs="Times New Roman"/>
          <w:b w:val="0"/>
          <w:i/>
          <w:sz w:val="20"/>
          <w:szCs w:val="20"/>
        </w:rPr>
        <w:t xml:space="preserve">Spotkanie zorganizowane zostanie </w:t>
      </w:r>
      <w:r w:rsidR="008F22B5" w:rsidRPr="00CC2922">
        <w:rPr>
          <w:rStyle w:val="Pogrubienie"/>
          <w:rFonts w:ascii="Times New Roman" w:eastAsia="Times New Roman" w:hAnsi="Times New Roman" w:cs="Times New Roman"/>
          <w:b w:val="0"/>
          <w:i/>
          <w:sz w:val="20"/>
          <w:szCs w:val="20"/>
        </w:rPr>
        <w:t xml:space="preserve">we współpracy z Sądem Okręgowym w Radomiu </w:t>
      </w:r>
      <w:r w:rsidRPr="00CC2922">
        <w:rPr>
          <w:rStyle w:val="Pogrubienie"/>
          <w:rFonts w:ascii="Times New Roman" w:eastAsia="Times New Roman" w:hAnsi="Times New Roman" w:cs="Times New Roman"/>
          <w:b w:val="0"/>
          <w:i/>
          <w:sz w:val="20"/>
          <w:szCs w:val="20"/>
        </w:rPr>
        <w:t>w ramach projektu „Upowszechnienie alternatywnych metod rozwiązywania sporów poprzez podniesienie kompetencji mediatorów, utworzenie Krajowego Rejestru Mediatorów (KRM) oraz działania informacyjne".</w:t>
      </w:r>
      <w:r w:rsidR="0078345D" w:rsidRPr="00CC2922">
        <w:rPr>
          <w:rStyle w:val="Pogrubienie"/>
          <w:rFonts w:ascii="Times New Roman" w:eastAsia="Times New Roman" w:hAnsi="Times New Roman" w:cs="Times New Roman"/>
          <w:b w:val="0"/>
          <w:i/>
          <w:sz w:val="20"/>
          <w:szCs w:val="20"/>
        </w:rPr>
        <w:t xml:space="preserve"> </w:t>
      </w:r>
    </w:p>
    <w:p w14:paraId="7C2963D6" w14:textId="06A33047" w:rsidR="0078345D" w:rsidRDefault="0078345D" w:rsidP="002A56BB">
      <w:pPr>
        <w:pStyle w:val="v1msonormal"/>
        <w:spacing w:beforeAutospacing="0" w:afterAutospacing="0" w:line="360" w:lineRule="auto"/>
        <w:jc w:val="center"/>
        <w:textAlignment w:val="baseline"/>
        <w:rPr>
          <w:rStyle w:val="Pogrubienie"/>
          <w:rFonts w:ascii="Times New Roman" w:eastAsia="Times New Roman" w:hAnsi="Times New Roman" w:cs="Times New Roman"/>
          <w:b w:val="0"/>
          <w:sz w:val="24"/>
          <w:szCs w:val="24"/>
        </w:rPr>
      </w:pPr>
      <w:r>
        <w:rPr>
          <w:rStyle w:val="Pogrubienie"/>
          <w:rFonts w:ascii="Times New Roman" w:eastAsia="Times New Roman" w:hAnsi="Times New Roman" w:cs="Times New Roman"/>
          <w:b w:val="0"/>
          <w:sz w:val="24"/>
          <w:szCs w:val="24"/>
        </w:rPr>
        <w:t>Liczba miejsc jest ograniczona. Decyduje kolejność zgłoszeń.</w:t>
      </w:r>
    </w:p>
    <w:p w14:paraId="721AD4D0" w14:textId="164E23DE" w:rsidR="0078345D" w:rsidRDefault="0078345D" w:rsidP="002A56BB">
      <w:pPr>
        <w:pStyle w:val="v1msonormal"/>
        <w:spacing w:beforeAutospacing="0" w:afterAutospacing="0" w:line="360" w:lineRule="auto"/>
        <w:jc w:val="center"/>
        <w:textAlignment w:val="baseline"/>
        <w:rPr>
          <w:rStyle w:val="Pogrubienie"/>
          <w:rFonts w:ascii="Times New Roman" w:eastAsia="Times New Roman" w:hAnsi="Times New Roman" w:cs="Times New Roman"/>
          <w:b w:val="0"/>
          <w:sz w:val="24"/>
          <w:szCs w:val="24"/>
        </w:rPr>
      </w:pPr>
      <w:r>
        <w:rPr>
          <w:rStyle w:val="Pogrubienie"/>
          <w:rFonts w:ascii="Times New Roman" w:eastAsia="Times New Roman" w:hAnsi="Times New Roman" w:cs="Times New Roman"/>
          <w:b w:val="0"/>
          <w:sz w:val="24"/>
          <w:szCs w:val="24"/>
        </w:rPr>
        <w:t>Zgłoszenia przyjmujemy do dnia 04 października 2021 r. lub do wyczerpania limitu miejsc.</w:t>
      </w:r>
    </w:p>
    <w:p w14:paraId="11392E6C" w14:textId="7FADE8B1" w:rsidR="0078345D" w:rsidRPr="0078345D" w:rsidRDefault="0078345D" w:rsidP="002A56BB">
      <w:pPr>
        <w:pStyle w:val="v1msonormal"/>
        <w:spacing w:beforeAutospacing="0" w:afterAutospacing="0" w:line="360" w:lineRule="auto"/>
        <w:jc w:val="center"/>
        <w:textAlignment w:val="baseline"/>
        <w:rPr>
          <w:rStyle w:val="Pogrubienie"/>
          <w:rFonts w:ascii="Times New Roman" w:eastAsia="Times New Roman" w:hAnsi="Times New Roman" w:cs="Times New Roman"/>
          <w:sz w:val="24"/>
          <w:szCs w:val="24"/>
        </w:rPr>
      </w:pPr>
      <w:r w:rsidRPr="0078345D">
        <w:rPr>
          <w:rStyle w:val="Pogrubienie"/>
          <w:rFonts w:ascii="Times New Roman" w:eastAsia="Times New Roman" w:hAnsi="Times New Roman" w:cs="Times New Roman"/>
          <w:sz w:val="24"/>
          <w:szCs w:val="24"/>
        </w:rPr>
        <w:t xml:space="preserve">Zgłoszenia prosimy przesyłać na adres: </w:t>
      </w:r>
      <w:r w:rsidRPr="00710DB3">
        <w:rPr>
          <w:rStyle w:val="Pogrubienie"/>
          <w:rFonts w:ascii="Times New Roman" w:eastAsia="Times New Roman" w:hAnsi="Times New Roman" w:cs="Times New Roman"/>
          <w:sz w:val="24"/>
          <w:szCs w:val="24"/>
        </w:rPr>
        <w:t>mediacje@</w:t>
      </w:r>
      <w:r w:rsidR="00E96C54" w:rsidRPr="00710DB3">
        <w:rPr>
          <w:rStyle w:val="Pogrubienie"/>
          <w:rFonts w:ascii="Times New Roman" w:eastAsia="Times New Roman" w:hAnsi="Times New Roman" w:cs="Times New Roman"/>
          <w:sz w:val="24"/>
          <w:szCs w:val="24"/>
        </w:rPr>
        <w:t>konfederacjalewiatan.pl</w:t>
      </w:r>
    </w:p>
    <w:p w14:paraId="53622F87" w14:textId="77777777" w:rsidR="002A56BB" w:rsidRDefault="002A56BB" w:rsidP="00F365CD">
      <w:pPr>
        <w:pStyle w:val="v1msonormal"/>
        <w:spacing w:beforeAutospacing="0" w:afterAutospacing="0" w:line="360" w:lineRule="auto"/>
        <w:jc w:val="center"/>
        <w:textAlignment w:val="baseline"/>
        <w:rPr>
          <w:rStyle w:val="Pogrubienie"/>
          <w:rFonts w:ascii="Times New Roman" w:eastAsia="Times New Roman" w:hAnsi="Times New Roman" w:cs="Times New Roman"/>
          <w:sz w:val="24"/>
          <w:szCs w:val="24"/>
        </w:rPr>
      </w:pPr>
    </w:p>
    <w:p w14:paraId="78C63E35" w14:textId="4FD7EED1" w:rsidR="002A56BB" w:rsidRPr="007A0FE4" w:rsidRDefault="002A56BB" w:rsidP="002A56BB">
      <w:pPr>
        <w:pStyle w:val="v1msonormal"/>
        <w:spacing w:beforeAutospacing="0" w:afterAutospacing="0" w:line="720" w:lineRule="auto"/>
        <w:jc w:val="center"/>
        <w:textAlignment w:val="baseline"/>
        <w:rPr>
          <w:rStyle w:val="Pogrubienie"/>
          <w:rFonts w:ascii="Times New Roman" w:eastAsia="Times New Roman" w:hAnsi="Times New Roman" w:cs="Times New Roman"/>
          <w:b w:val="0"/>
        </w:rPr>
      </w:pPr>
      <w:r w:rsidRPr="007A0FE4">
        <w:rPr>
          <w:rStyle w:val="Pogrubienie"/>
          <w:rFonts w:ascii="Times New Roman" w:eastAsia="Times New Roman" w:hAnsi="Times New Roman" w:cs="Times New Roman"/>
        </w:rPr>
        <w:t>Imię:</w:t>
      </w:r>
      <w:r w:rsidRPr="007A0FE4">
        <w:rPr>
          <w:rStyle w:val="Pogrubienie"/>
          <w:rFonts w:ascii="Times New Roman" w:eastAsia="Times New Roman" w:hAnsi="Times New Roman" w:cs="Times New Roman"/>
          <w:b w:val="0"/>
        </w:rPr>
        <w:t xml:space="preserve"> ………………………………………………………………………………..</w:t>
      </w:r>
    </w:p>
    <w:p w14:paraId="633F157E" w14:textId="28A6B672" w:rsidR="002A56BB" w:rsidRPr="007A0FE4" w:rsidRDefault="002A56BB" w:rsidP="002A56BB">
      <w:pPr>
        <w:pStyle w:val="v1msonormal"/>
        <w:spacing w:beforeAutospacing="0" w:afterAutospacing="0" w:line="720" w:lineRule="auto"/>
        <w:jc w:val="center"/>
        <w:textAlignment w:val="baseline"/>
        <w:rPr>
          <w:rStyle w:val="Pogrubienie"/>
          <w:rFonts w:ascii="Times New Roman" w:eastAsia="Times New Roman" w:hAnsi="Times New Roman" w:cs="Times New Roman"/>
          <w:b w:val="0"/>
        </w:rPr>
      </w:pPr>
      <w:r w:rsidRPr="007A0FE4">
        <w:rPr>
          <w:rStyle w:val="Pogrubienie"/>
          <w:rFonts w:ascii="Times New Roman" w:eastAsia="Times New Roman" w:hAnsi="Times New Roman" w:cs="Times New Roman"/>
        </w:rPr>
        <w:t>Nazwisko:</w:t>
      </w:r>
      <w:r w:rsidRPr="007A0FE4">
        <w:rPr>
          <w:rStyle w:val="Pogrubienie"/>
          <w:rFonts w:ascii="Times New Roman" w:eastAsia="Times New Roman" w:hAnsi="Times New Roman" w:cs="Times New Roman"/>
          <w:b w:val="0"/>
        </w:rPr>
        <w:t xml:space="preserve"> ………………………….………………………………………………</w:t>
      </w:r>
    </w:p>
    <w:p w14:paraId="16FE5E33" w14:textId="7C58BBFD" w:rsidR="002A56BB" w:rsidRPr="007A0FE4" w:rsidRDefault="002A56BB" w:rsidP="002A56BB">
      <w:pPr>
        <w:pStyle w:val="v1msonormal"/>
        <w:spacing w:beforeAutospacing="0" w:afterAutospacing="0" w:line="720" w:lineRule="auto"/>
        <w:jc w:val="center"/>
        <w:textAlignment w:val="baseline"/>
        <w:rPr>
          <w:rStyle w:val="Pogrubienie"/>
          <w:rFonts w:ascii="Times New Roman" w:eastAsia="Times New Roman" w:hAnsi="Times New Roman" w:cs="Times New Roman"/>
          <w:b w:val="0"/>
        </w:rPr>
      </w:pPr>
      <w:r w:rsidRPr="007A0FE4">
        <w:rPr>
          <w:rStyle w:val="Pogrubienie"/>
          <w:rFonts w:ascii="Times New Roman" w:eastAsia="Times New Roman" w:hAnsi="Times New Roman" w:cs="Times New Roman"/>
        </w:rPr>
        <w:t>Adres e-mail:</w:t>
      </w:r>
      <w:r w:rsidRPr="007A0FE4">
        <w:rPr>
          <w:rStyle w:val="Pogrubienie"/>
          <w:rFonts w:ascii="Times New Roman" w:eastAsia="Times New Roman" w:hAnsi="Times New Roman" w:cs="Times New Roman"/>
          <w:b w:val="0"/>
        </w:rPr>
        <w:t xml:space="preserve"> ………………………………………………………………………</w:t>
      </w:r>
    </w:p>
    <w:p w14:paraId="2EBD6650" w14:textId="7E2042E8" w:rsidR="0078345D" w:rsidRPr="007A0FE4" w:rsidRDefault="0078345D" w:rsidP="007A0FE4">
      <w:pPr>
        <w:pStyle w:val="v1msonormal"/>
        <w:spacing w:beforeAutospacing="0" w:afterAutospacing="0" w:line="360" w:lineRule="auto"/>
        <w:ind w:left="720"/>
        <w:textAlignment w:val="baseline"/>
        <w:rPr>
          <w:rStyle w:val="Pogrubienie"/>
          <w:rFonts w:ascii="Times New Roman" w:eastAsia="Times New Roman" w:hAnsi="Times New Roman" w:cs="Times New Roman"/>
        </w:rPr>
      </w:pPr>
      <w:r w:rsidRPr="007A0FE4">
        <w:rPr>
          <w:rStyle w:val="Pogrubienie"/>
          <w:rFonts w:ascii="Times New Roman" w:eastAsia="Times New Roman" w:hAnsi="Times New Roman" w:cs="Times New Roman"/>
        </w:rPr>
        <w:t>Jestem</w:t>
      </w:r>
      <w:r w:rsidR="007A0FE4">
        <w:rPr>
          <w:rStyle w:val="Pogrubienie"/>
          <w:rFonts w:ascii="Times New Roman" w:eastAsia="Times New Roman" w:hAnsi="Times New Roman" w:cs="Times New Roman"/>
        </w:rPr>
        <w:t xml:space="preserve"> (proszę zaznaczyć właściwą odpowiedź)</w:t>
      </w:r>
      <w:r w:rsidRPr="007A0FE4">
        <w:rPr>
          <w:rStyle w:val="Pogrubienie"/>
          <w:rFonts w:ascii="Times New Roman" w:eastAsia="Times New Roman" w:hAnsi="Times New Roman" w:cs="Times New Roman"/>
        </w:rPr>
        <w:t>:</w:t>
      </w:r>
    </w:p>
    <w:p w14:paraId="422EB6EA" w14:textId="77777777" w:rsidR="008F22B5" w:rsidRDefault="002A56BB" w:rsidP="007A0FE4">
      <w:pPr>
        <w:pStyle w:val="v1msonormal"/>
        <w:numPr>
          <w:ilvl w:val="0"/>
          <w:numId w:val="4"/>
        </w:numPr>
        <w:spacing w:beforeAutospacing="0" w:afterAutospacing="0" w:line="360" w:lineRule="auto"/>
        <w:textAlignment w:val="baseline"/>
        <w:rPr>
          <w:rStyle w:val="Pogrubienie"/>
          <w:rFonts w:ascii="Times New Roman" w:eastAsia="Times New Roman" w:hAnsi="Times New Roman" w:cs="Times New Roman"/>
          <w:b w:val="0"/>
        </w:rPr>
      </w:pPr>
      <w:r w:rsidRPr="007A0FE4">
        <w:rPr>
          <w:rStyle w:val="Pogrubienie"/>
          <w:rFonts w:ascii="Times New Roman" w:eastAsia="Times New Roman" w:hAnsi="Times New Roman" w:cs="Times New Roman"/>
          <w:b w:val="0"/>
        </w:rPr>
        <w:t>S</w:t>
      </w:r>
      <w:r w:rsidR="0078345D" w:rsidRPr="007A0FE4">
        <w:rPr>
          <w:rStyle w:val="Pogrubienie"/>
          <w:rFonts w:ascii="Times New Roman" w:eastAsia="Times New Roman" w:hAnsi="Times New Roman" w:cs="Times New Roman"/>
          <w:b w:val="0"/>
        </w:rPr>
        <w:t>ędzią</w:t>
      </w:r>
    </w:p>
    <w:p w14:paraId="4AB8C2C7" w14:textId="4BA6343C" w:rsidR="00D64030" w:rsidRPr="007A0FE4" w:rsidRDefault="00D64030" w:rsidP="007A0FE4">
      <w:pPr>
        <w:pStyle w:val="v1msonormal"/>
        <w:numPr>
          <w:ilvl w:val="0"/>
          <w:numId w:val="4"/>
        </w:numPr>
        <w:spacing w:beforeAutospacing="0" w:afterAutospacing="0" w:line="360" w:lineRule="auto"/>
        <w:textAlignment w:val="baseline"/>
        <w:rPr>
          <w:rStyle w:val="Pogrubienie"/>
          <w:rFonts w:ascii="Times New Roman" w:eastAsia="Times New Roman" w:hAnsi="Times New Roman" w:cs="Times New Roman"/>
          <w:b w:val="0"/>
        </w:rPr>
      </w:pPr>
      <w:r w:rsidRPr="007A0FE4">
        <w:rPr>
          <w:rStyle w:val="Pogrubienie"/>
          <w:rFonts w:ascii="Times New Roman" w:eastAsia="Times New Roman" w:hAnsi="Times New Roman" w:cs="Times New Roman"/>
          <w:b w:val="0"/>
        </w:rPr>
        <w:t>Przedstawicielem sądownictwa</w:t>
      </w:r>
    </w:p>
    <w:p w14:paraId="309FE384" w14:textId="6C8CAF6F" w:rsidR="002A56BB" w:rsidRPr="007A0FE4" w:rsidRDefault="002A56BB" w:rsidP="007A0FE4">
      <w:pPr>
        <w:pStyle w:val="v1msonormal"/>
        <w:numPr>
          <w:ilvl w:val="0"/>
          <w:numId w:val="4"/>
        </w:numPr>
        <w:spacing w:beforeAutospacing="0" w:afterAutospacing="0" w:line="360" w:lineRule="auto"/>
        <w:textAlignment w:val="baseline"/>
        <w:rPr>
          <w:rStyle w:val="Pogrubienie"/>
          <w:rFonts w:ascii="Times New Roman" w:eastAsia="Times New Roman" w:hAnsi="Times New Roman" w:cs="Times New Roman"/>
          <w:b w:val="0"/>
        </w:rPr>
      </w:pPr>
      <w:r w:rsidRPr="007A0FE4">
        <w:rPr>
          <w:rStyle w:val="Pogrubienie"/>
          <w:rFonts w:ascii="Times New Roman" w:eastAsia="Times New Roman" w:hAnsi="Times New Roman" w:cs="Times New Roman"/>
          <w:b w:val="0"/>
        </w:rPr>
        <w:t>Mediator</w:t>
      </w:r>
      <w:r w:rsidR="0078345D" w:rsidRPr="007A0FE4">
        <w:rPr>
          <w:rStyle w:val="Pogrubienie"/>
          <w:rFonts w:ascii="Times New Roman" w:eastAsia="Times New Roman" w:hAnsi="Times New Roman" w:cs="Times New Roman"/>
          <w:b w:val="0"/>
        </w:rPr>
        <w:t>em</w:t>
      </w:r>
    </w:p>
    <w:p w14:paraId="7D5B5D12" w14:textId="3F1C9A68" w:rsidR="007A0FE4" w:rsidRPr="007A0FE4" w:rsidRDefault="007A0FE4" w:rsidP="007A0FE4">
      <w:pPr>
        <w:pStyle w:val="v1msonormal"/>
        <w:ind w:left="720"/>
        <w:jc w:val="both"/>
        <w:textAlignment w:val="baseline"/>
        <w:rPr>
          <w:rStyle w:val="Pogrubienie"/>
          <w:rFonts w:ascii="Times New Roman" w:eastAsia="Times New Roman" w:hAnsi="Times New Roman" w:cs="Times New Roman"/>
          <w:b w:val="0"/>
        </w:rPr>
      </w:pPr>
      <w:r w:rsidRPr="007A0FE4">
        <w:rPr>
          <w:rStyle w:val="Pogrubienie"/>
          <w:rFonts w:ascii="Times New Roman" w:eastAsia="Times New Roman" w:hAnsi="Times New Roman" w:cs="Times New Roman"/>
          <w:b w:val="0"/>
        </w:rPr>
        <w:t>Czy ma Pan/Pani specjalne potrzeby wynikające z niepełnosprawności. Jeżeli tak, proszę wpisać, jakie:………………………………………………………………</w:t>
      </w:r>
      <w:r>
        <w:rPr>
          <w:rStyle w:val="Pogrubienie"/>
          <w:rFonts w:ascii="Times New Roman" w:eastAsia="Times New Roman" w:hAnsi="Times New Roman" w:cs="Times New Roman"/>
          <w:b w:val="0"/>
        </w:rPr>
        <w:t>……………………..</w:t>
      </w:r>
    </w:p>
    <w:p w14:paraId="6C3319A7" w14:textId="475C54CF" w:rsidR="007A0FE4" w:rsidRPr="007A0FE4" w:rsidRDefault="007A0FE4" w:rsidP="007A0FE4">
      <w:pPr>
        <w:pStyle w:val="v1msonormal"/>
        <w:spacing w:beforeAutospacing="0" w:afterAutospacing="0"/>
        <w:ind w:left="720"/>
        <w:jc w:val="both"/>
        <w:textAlignment w:val="baseline"/>
        <w:rPr>
          <w:rStyle w:val="Pogrubienie"/>
          <w:rFonts w:ascii="Times New Roman" w:eastAsia="Times New Roman" w:hAnsi="Times New Roman" w:cs="Times New Roman"/>
          <w:b w:val="0"/>
        </w:rPr>
      </w:pPr>
      <w:r w:rsidRPr="007A0FE4">
        <w:rPr>
          <w:rStyle w:val="Pogrubienie"/>
          <w:rFonts w:ascii="Times New Roman" w:eastAsia="Times New Roman" w:hAnsi="Times New Roman" w:cs="Times New Roman"/>
          <w:b w:val="0"/>
        </w:rPr>
        <w:t>Czy ma Pan/Pani specjalne potrzeby żywieniowe? Jeżeli tak, proszę wpisać, jakie:…………………………………………………………………………………</w:t>
      </w:r>
      <w:r>
        <w:rPr>
          <w:rStyle w:val="Pogrubienie"/>
          <w:rFonts w:ascii="Times New Roman" w:eastAsia="Times New Roman" w:hAnsi="Times New Roman" w:cs="Times New Roman"/>
          <w:b w:val="0"/>
        </w:rPr>
        <w:t>…………..</w:t>
      </w:r>
    </w:p>
    <w:p w14:paraId="74B41C07" w14:textId="77777777" w:rsidR="00CC2922" w:rsidRPr="00B37801" w:rsidRDefault="00CC2922" w:rsidP="00CC2922">
      <w:pPr>
        <w:pStyle w:val="NormalnyWeb"/>
        <w:spacing w:after="150" w:afterAutospacing="0" w:line="276" w:lineRule="auto"/>
        <w:ind w:left="720"/>
      </w:pPr>
      <w:r w:rsidRPr="00B37801">
        <w:rPr>
          <w:b/>
          <w:bCs/>
          <w:sz w:val="20"/>
          <w:szCs w:val="20"/>
        </w:rPr>
        <w:t xml:space="preserve">OŚWIADCZENIE UCZESTNIKA PROJEKTU </w:t>
      </w:r>
    </w:p>
    <w:p w14:paraId="3ED00ACE" w14:textId="77777777" w:rsidR="00CC2922" w:rsidRPr="00B37801" w:rsidRDefault="00CC2922" w:rsidP="00CC2922">
      <w:pPr>
        <w:pStyle w:val="NormalnyWeb"/>
        <w:numPr>
          <w:ilvl w:val="0"/>
          <w:numId w:val="4"/>
        </w:numPr>
        <w:spacing w:after="150" w:afterAutospacing="0" w:line="276" w:lineRule="auto"/>
        <w:jc w:val="both"/>
      </w:pPr>
      <w:r w:rsidRPr="00B37801">
        <w:rPr>
          <w:b/>
          <w:bCs/>
          <w:color w:val="000000"/>
          <w:sz w:val="20"/>
          <w:szCs w:val="20"/>
        </w:rPr>
        <w:t>Oświadczam, że zapoznałam/-</w:t>
      </w:r>
      <w:proofErr w:type="spellStart"/>
      <w:r w:rsidRPr="00B37801">
        <w:rPr>
          <w:b/>
          <w:bCs/>
          <w:color w:val="000000"/>
          <w:sz w:val="20"/>
          <w:szCs w:val="20"/>
        </w:rPr>
        <w:t>łem</w:t>
      </w:r>
      <w:proofErr w:type="spellEnd"/>
      <w:r w:rsidRPr="00B37801">
        <w:rPr>
          <w:b/>
          <w:bCs/>
          <w:color w:val="000000"/>
          <w:sz w:val="20"/>
          <w:szCs w:val="20"/>
        </w:rPr>
        <w:t xml:space="preserve"> się z warunkami uczestnictwa w wydarzeniu oraz poniższymi informacjami o przetwarzaniu danych osobowych, a wypełniając i wysyłając niniejszy formularz akceptuję regulamin Organizatora i warunki uczestnictwa w wydarzeniu. </w:t>
      </w:r>
    </w:p>
    <w:p w14:paraId="218F72E0" w14:textId="77DE2C19" w:rsidR="00CC2922" w:rsidRPr="00E96C54" w:rsidRDefault="00CC2922" w:rsidP="00CC2922">
      <w:pPr>
        <w:pStyle w:val="v1msonormal"/>
        <w:spacing w:beforeAutospacing="0" w:afterAutospacing="0" w:line="276" w:lineRule="auto"/>
        <w:ind w:left="5676" w:firstLine="696"/>
        <w:textAlignment w:val="baseline"/>
        <w:rPr>
          <w:rStyle w:val="Pogrubienie"/>
          <w:rFonts w:ascii="Times New Roman" w:eastAsia="Times New Roman" w:hAnsi="Times New Roman" w:cs="Times New Roman"/>
          <w:b w:val="0"/>
          <w:sz w:val="24"/>
          <w:szCs w:val="24"/>
        </w:rPr>
      </w:pPr>
      <w:r w:rsidRPr="00E96C54">
        <w:rPr>
          <w:rStyle w:val="Pogrubienie"/>
          <w:rFonts w:ascii="Times New Roman" w:eastAsia="Times New Roman" w:hAnsi="Times New Roman" w:cs="Times New Roman"/>
          <w:b w:val="0"/>
          <w:sz w:val="24"/>
          <w:szCs w:val="24"/>
        </w:rPr>
        <w:t>______________</w:t>
      </w:r>
    </w:p>
    <w:p w14:paraId="18FC4929" w14:textId="47294526" w:rsidR="00CC2922" w:rsidRPr="00E96C54" w:rsidRDefault="00CC2922" w:rsidP="00CC2922">
      <w:pPr>
        <w:pStyle w:val="v1msonormal"/>
        <w:spacing w:beforeAutospacing="0" w:afterAutospacing="0" w:line="276" w:lineRule="auto"/>
        <w:ind w:left="5676" w:firstLine="696"/>
        <w:textAlignment w:val="baseline"/>
        <w:rPr>
          <w:rStyle w:val="Pogrubienie"/>
          <w:rFonts w:ascii="Times New Roman" w:eastAsia="Times New Roman" w:hAnsi="Times New Roman" w:cs="Times New Roman"/>
          <w:b w:val="0"/>
          <w:sz w:val="24"/>
          <w:szCs w:val="24"/>
        </w:rPr>
      </w:pPr>
      <w:r w:rsidRPr="00E96C54">
        <w:rPr>
          <w:rStyle w:val="Pogrubienie"/>
          <w:rFonts w:ascii="Times New Roman" w:eastAsia="Times New Roman" w:hAnsi="Times New Roman" w:cs="Times New Roman"/>
          <w:b w:val="0"/>
          <w:sz w:val="24"/>
          <w:szCs w:val="24"/>
        </w:rPr>
        <w:lastRenderedPageBreak/>
        <w:t>Data, podpis</w:t>
      </w:r>
    </w:p>
    <w:p w14:paraId="54805439" w14:textId="020A8C91" w:rsidR="00CC2922" w:rsidRPr="00B37801" w:rsidRDefault="00CC2922" w:rsidP="00CC2922">
      <w:pPr>
        <w:pStyle w:val="NormalnyWeb"/>
        <w:jc w:val="center"/>
      </w:pPr>
      <w:r w:rsidRPr="00B37801">
        <w:rPr>
          <w:sz w:val="20"/>
          <w:szCs w:val="20"/>
        </w:rPr>
        <w:t xml:space="preserve"> (Obowiązek informacyjny realizowany w związku z art. 13 i art. 14 Rozporządzenia Parlamentu Europejskiego i Rady (UE) 2016/679)</w:t>
      </w:r>
    </w:p>
    <w:p w14:paraId="5A2BE4F3" w14:textId="77777777" w:rsidR="00CC2922" w:rsidRPr="00B37801" w:rsidRDefault="00CC2922" w:rsidP="00CC2922">
      <w:pPr>
        <w:pStyle w:val="NormalnyWeb"/>
        <w:spacing w:after="120" w:afterAutospacing="0"/>
        <w:jc w:val="both"/>
      </w:pPr>
      <w:r w:rsidRPr="00B37801">
        <w:rPr>
          <w:sz w:val="20"/>
          <w:szCs w:val="20"/>
        </w:rPr>
        <w:t xml:space="preserve">W związku z przystąpieniem do projektu pn. </w:t>
      </w:r>
      <w:r w:rsidRPr="00B37801">
        <w:rPr>
          <w:color w:val="000000"/>
          <w:sz w:val="20"/>
          <w:szCs w:val="20"/>
        </w:rPr>
        <w:t xml:space="preserve">„Upowszechnienie alternatywnych metod rozwiązywania sporów poprzez podniesienie kompetencji mediatorów, utworzenie Krajowego Rejestru Mediatorów (KRM) oraz działania informacyjne” </w:t>
      </w:r>
      <w:r w:rsidRPr="00B37801">
        <w:rPr>
          <w:sz w:val="20"/>
          <w:szCs w:val="20"/>
        </w:rPr>
        <w:t>przyjmuję do wiadomości, iż:</w:t>
      </w:r>
    </w:p>
    <w:p w14:paraId="60FB1ABD" w14:textId="77777777" w:rsidR="00CC2922" w:rsidRPr="00B37801" w:rsidRDefault="00CC2922" w:rsidP="00CC2922">
      <w:pPr>
        <w:numPr>
          <w:ilvl w:val="0"/>
          <w:numId w:val="5"/>
        </w:numPr>
        <w:spacing w:after="120" w:line="240" w:lineRule="auto"/>
        <w:jc w:val="both"/>
        <w:rPr>
          <w:rFonts w:ascii="Times New Roman" w:hAnsi="Times New Roman" w:cs="Times New Roman"/>
        </w:rPr>
      </w:pPr>
      <w:r w:rsidRPr="00B37801">
        <w:rPr>
          <w:rFonts w:ascii="Times New Roman" w:hAnsi="Times New Roman" w:cs="Times New Roman"/>
          <w:sz w:val="20"/>
          <w:szCs w:val="20"/>
        </w:rPr>
        <w:t>Administratorem moich danych osobowych jest minister właściwy do spraw funduszy i polityki regionalnej pełniący funkcję Instytucji Zarządzającej dla Programu Operacyjnego Wiedza Edukacja Rozwój 2014-2020, mający siedzibę przy ul. Wspólnej 2/4, 00-926 Warszawa.</w:t>
      </w:r>
    </w:p>
    <w:p w14:paraId="1C3DA40C" w14:textId="77777777" w:rsidR="00CC2922" w:rsidRPr="00B37801" w:rsidRDefault="00CC2922" w:rsidP="00CC2922">
      <w:pPr>
        <w:numPr>
          <w:ilvl w:val="0"/>
          <w:numId w:val="5"/>
        </w:numPr>
        <w:spacing w:after="120" w:line="240" w:lineRule="auto"/>
        <w:jc w:val="both"/>
        <w:rPr>
          <w:rFonts w:ascii="Times New Roman" w:hAnsi="Times New Roman" w:cs="Times New Roman"/>
        </w:rPr>
      </w:pPr>
      <w:r w:rsidRPr="00B37801">
        <w:rPr>
          <w:rFonts w:ascii="Times New Roman" w:hAnsi="Times New Roman" w:cs="Times New Roman"/>
          <w:sz w:val="20"/>
          <w:szCs w:val="20"/>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03CB1C9B" w14:textId="77777777" w:rsidR="00CC2922" w:rsidRPr="00B37801" w:rsidRDefault="00CC2922" w:rsidP="00CC2922">
      <w:pPr>
        <w:numPr>
          <w:ilvl w:val="1"/>
          <w:numId w:val="5"/>
        </w:numPr>
        <w:spacing w:after="60" w:line="240" w:lineRule="auto"/>
        <w:jc w:val="both"/>
        <w:rPr>
          <w:rFonts w:ascii="Times New Roman" w:hAnsi="Times New Roman" w:cs="Times New Roman"/>
        </w:rPr>
      </w:pPr>
      <w:r w:rsidRPr="00B37801">
        <w:rPr>
          <w:rFonts w:ascii="Times New Roman" w:hAnsi="Times New Roman" w:cs="Times New Roman"/>
          <w:sz w:val="20"/>
          <w:szCs w:val="20"/>
        </w:rPr>
        <w:t>w odniesieniu do zbioru „Program Operacyjny Wiedza Edukacja Rozwój”:</w:t>
      </w:r>
    </w:p>
    <w:p w14:paraId="22151B49" w14:textId="77777777" w:rsidR="00CC2922" w:rsidRPr="00B37801" w:rsidRDefault="00CC2922" w:rsidP="00CC2922">
      <w:pPr>
        <w:numPr>
          <w:ilvl w:val="0"/>
          <w:numId w:val="6"/>
        </w:numPr>
        <w:spacing w:after="60" w:line="240" w:lineRule="auto"/>
        <w:jc w:val="both"/>
        <w:rPr>
          <w:rFonts w:ascii="Times New Roman" w:hAnsi="Times New Roman" w:cs="Times New Roman"/>
        </w:rPr>
      </w:pPr>
      <w:r w:rsidRPr="00B37801">
        <w:rPr>
          <w:rFonts w:ascii="Times New Roman" w:hAnsi="Times New Roman" w:cs="Times New Roman"/>
          <w:sz w:val="20"/>
          <w:szCs w:val="20"/>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B37801">
        <w:rPr>
          <w:rFonts w:ascii="Times New Roman" w:hAnsi="Times New Roman" w:cs="Times New Roman"/>
          <w:sz w:val="20"/>
          <w:szCs w:val="20"/>
        </w:rPr>
        <w:t>późn</w:t>
      </w:r>
      <w:proofErr w:type="spellEnd"/>
      <w:r w:rsidRPr="00B37801">
        <w:rPr>
          <w:rFonts w:ascii="Times New Roman" w:hAnsi="Times New Roman" w:cs="Times New Roman"/>
          <w:sz w:val="20"/>
          <w:szCs w:val="20"/>
        </w:rPr>
        <w:t>. zm.),</w:t>
      </w:r>
    </w:p>
    <w:p w14:paraId="1EC4831B" w14:textId="77777777" w:rsidR="00CC2922" w:rsidRPr="00B37801" w:rsidRDefault="00CC2922" w:rsidP="00CC2922">
      <w:pPr>
        <w:numPr>
          <w:ilvl w:val="0"/>
          <w:numId w:val="6"/>
        </w:numPr>
        <w:spacing w:after="60" w:line="240" w:lineRule="auto"/>
        <w:jc w:val="both"/>
        <w:rPr>
          <w:rFonts w:ascii="Times New Roman" w:hAnsi="Times New Roman" w:cs="Times New Roman"/>
        </w:rPr>
      </w:pPr>
      <w:r w:rsidRPr="00B37801">
        <w:rPr>
          <w:rFonts w:ascii="Times New Roman" w:hAnsi="Times New Roman" w:cs="Times New Roman"/>
          <w:sz w:val="20"/>
          <w:szCs w:val="20"/>
        </w:rPr>
        <w:t xml:space="preserve">rozporządzenia Parlamentu Europejskiego i Rady (UE) nr 1304/2013 z dnia 17 grudnia 2013 r. w sprawie Europejskiego Funduszu Społecznego i uchylającego rozporządzenie Rady (WE) nr 1081/2006 (Dz. Urz. UE L 347 z 20.12.2013, str. 470, z </w:t>
      </w:r>
      <w:proofErr w:type="spellStart"/>
      <w:r w:rsidRPr="00B37801">
        <w:rPr>
          <w:rFonts w:ascii="Times New Roman" w:hAnsi="Times New Roman" w:cs="Times New Roman"/>
          <w:sz w:val="20"/>
          <w:szCs w:val="20"/>
        </w:rPr>
        <w:t>późn</w:t>
      </w:r>
      <w:proofErr w:type="spellEnd"/>
      <w:r w:rsidRPr="00B37801">
        <w:rPr>
          <w:rFonts w:ascii="Times New Roman" w:hAnsi="Times New Roman" w:cs="Times New Roman"/>
          <w:sz w:val="20"/>
          <w:szCs w:val="20"/>
        </w:rPr>
        <w:t>. zm.),</w:t>
      </w:r>
    </w:p>
    <w:p w14:paraId="73E67680" w14:textId="77777777" w:rsidR="00CC2922" w:rsidRPr="00B37801" w:rsidRDefault="00CC2922" w:rsidP="00CC2922">
      <w:pPr>
        <w:numPr>
          <w:ilvl w:val="0"/>
          <w:numId w:val="6"/>
        </w:numPr>
        <w:spacing w:after="60" w:line="240" w:lineRule="auto"/>
        <w:jc w:val="both"/>
        <w:rPr>
          <w:rFonts w:ascii="Times New Roman" w:hAnsi="Times New Roman" w:cs="Times New Roman"/>
        </w:rPr>
      </w:pPr>
      <w:r w:rsidRPr="00B37801">
        <w:rPr>
          <w:rFonts w:ascii="Times New Roman" w:hAnsi="Times New Roman" w:cs="Times New Roman"/>
          <w:sz w:val="20"/>
          <w:szCs w:val="20"/>
        </w:rPr>
        <w:t xml:space="preserve">ustawy z dnia 11 lipca 2014 r. o zasadach realizacji programów w zakresie polityki spójności finansowanych w perspektywie finansowej 2014–2020 (Dz. U. z 2017 r. poz. 1460, z </w:t>
      </w:r>
      <w:proofErr w:type="spellStart"/>
      <w:r w:rsidRPr="00B37801">
        <w:rPr>
          <w:rFonts w:ascii="Times New Roman" w:hAnsi="Times New Roman" w:cs="Times New Roman"/>
          <w:sz w:val="20"/>
          <w:szCs w:val="20"/>
        </w:rPr>
        <w:t>późn</w:t>
      </w:r>
      <w:proofErr w:type="spellEnd"/>
      <w:r w:rsidRPr="00B37801">
        <w:rPr>
          <w:rFonts w:ascii="Times New Roman" w:hAnsi="Times New Roman" w:cs="Times New Roman"/>
          <w:sz w:val="20"/>
          <w:szCs w:val="20"/>
        </w:rPr>
        <w:t>. zm.);</w:t>
      </w:r>
    </w:p>
    <w:p w14:paraId="6B5D0894" w14:textId="77777777" w:rsidR="00CC2922" w:rsidRPr="00B37801" w:rsidRDefault="00CC2922" w:rsidP="00CC2922">
      <w:pPr>
        <w:numPr>
          <w:ilvl w:val="1"/>
          <w:numId w:val="6"/>
        </w:numPr>
        <w:spacing w:after="60" w:line="240" w:lineRule="auto"/>
        <w:jc w:val="both"/>
        <w:rPr>
          <w:rFonts w:ascii="Times New Roman" w:hAnsi="Times New Roman" w:cs="Times New Roman"/>
        </w:rPr>
      </w:pPr>
      <w:r w:rsidRPr="00B37801">
        <w:rPr>
          <w:rFonts w:ascii="Times New Roman" w:hAnsi="Times New Roman" w:cs="Times New Roman"/>
          <w:sz w:val="20"/>
          <w:szCs w:val="20"/>
        </w:rPr>
        <w:t xml:space="preserve">w odniesieniu do zbioru „Centralny system teleinformatyczny wspierający realizację programów operacyjnych”: </w:t>
      </w:r>
    </w:p>
    <w:p w14:paraId="6B1F0E2C" w14:textId="77777777" w:rsidR="00CC2922" w:rsidRPr="00B37801" w:rsidRDefault="00CC2922" w:rsidP="00CC2922">
      <w:pPr>
        <w:numPr>
          <w:ilvl w:val="0"/>
          <w:numId w:val="7"/>
        </w:numPr>
        <w:spacing w:after="60" w:line="240" w:lineRule="auto"/>
        <w:jc w:val="both"/>
        <w:rPr>
          <w:rFonts w:ascii="Times New Roman" w:hAnsi="Times New Roman" w:cs="Times New Roman"/>
        </w:rPr>
      </w:pPr>
      <w:r w:rsidRPr="00B37801">
        <w:rPr>
          <w:rFonts w:ascii="Times New Roman" w:hAnsi="Times New Roman" w:cs="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16FAA4B" w14:textId="77777777" w:rsidR="00CC2922" w:rsidRPr="00B37801" w:rsidRDefault="00CC2922" w:rsidP="00CC2922">
      <w:pPr>
        <w:numPr>
          <w:ilvl w:val="0"/>
          <w:numId w:val="7"/>
        </w:numPr>
        <w:spacing w:after="60" w:line="240" w:lineRule="auto"/>
        <w:jc w:val="both"/>
        <w:rPr>
          <w:rFonts w:ascii="Times New Roman" w:hAnsi="Times New Roman" w:cs="Times New Roman"/>
        </w:rPr>
      </w:pPr>
      <w:r w:rsidRPr="00B37801">
        <w:rPr>
          <w:rFonts w:ascii="Times New Roman" w:hAnsi="Times New Roman" w:cs="Times New Roman"/>
          <w:sz w:val="20"/>
          <w:szCs w:val="20"/>
        </w:rPr>
        <w:t>rozporządzenia Parlamentu Europejskiego i Rady (UE) nr 1304/2013 z dnia 17 grudnia 2013 r. w sprawie Europejskiego Funduszu Społecznego i uchylającego rozporządzenie Rady (WE) nr 1081/2006,</w:t>
      </w:r>
    </w:p>
    <w:p w14:paraId="53E4BFE9" w14:textId="77777777" w:rsidR="00CC2922" w:rsidRPr="00B37801" w:rsidRDefault="00CC2922" w:rsidP="00CC2922">
      <w:pPr>
        <w:numPr>
          <w:ilvl w:val="0"/>
          <w:numId w:val="7"/>
        </w:numPr>
        <w:spacing w:after="60" w:line="240" w:lineRule="auto"/>
        <w:jc w:val="both"/>
        <w:rPr>
          <w:rFonts w:ascii="Times New Roman" w:hAnsi="Times New Roman" w:cs="Times New Roman"/>
        </w:rPr>
      </w:pPr>
      <w:r w:rsidRPr="00B37801">
        <w:rPr>
          <w:rFonts w:ascii="Times New Roman" w:hAnsi="Times New Roman" w:cs="Times New Roman"/>
          <w:sz w:val="20"/>
          <w:szCs w:val="20"/>
        </w:rPr>
        <w:t xml:space="preserve">ustawy z dnia 11 lipca 2014 r. o zasadach realizacji programów w zakresie polityki spójności finansowanych w perspektywie finansowej 2014–2020 (Dz. U. z 2017 r. poz. 1460, z </w:t>
      </w:r>
      <w:proofErr w:type="spellStart"/>
      <w:r w:rsidRPr="00B37801">
        <w:rPr>
          <w:rFonts w:ascii="Times New Roman" w:hAnsi="Times New Roman" w:cs="Times New Roman"/>
          <w:sz w:val="20"/>
          <w:szCs w:val="20"/>
        </w:rPr>
        <w:t>późn</w:t>
      </w:r>
      <w:proofErr w:type="spellEnd"/>
      <w:r w:rsidRPr="00B37801">
        <w:rPr>
          <w:rFonts w:ascii="Times New Roman" w:hAnsi="Times New Roman" w:cs="Times New Roman"/>
          <w:sz w:val="20"/>
          <w:szCs w:val="20"/>
        </w:rPr>
        <w:t>. zm.),</w:t>
      </w:r>
    </w:p>
    <w:p w14:paraId="09A31E1F" w14:textId="77777777" w:rsidR="00CC2922" w:rsidRPr="00B37801" w:rsidRDefault="00CC2922" w:rsidP="00CC2922">
      <w:pPr>
        <w:numPr>
          <w:ilvl w:val="0"/>
          <w:numId w:val="7"/>
        </w:numPr>
        <w:spacing w:after="60" w:line="240" w:lineRule="auto"/>
        <w:jc w:val="both"/>
        <w:rPr>
          <w:rFonts w:ascii="Times New Roman" w:hAnsi="Times New Roman" w:cs="Times New Roman"/>
        </w:rPr>
      </w:pPr>
      <w:r w:rsidRPr="00B37801">
        <w:rPr>
          <w:rFonts w:ascii="Times New Roman" w:hAnsi="Times New Roman" w:cs="Times New Roman"/>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w:t>
      </w:r>
      <w:r w:rsidRPr="00B37801">
        <w:rPr>
          <w:rFonts w:ascii="Times New Roman" w:hAnsi="Times New Roman" w:cs="Times New Roman"/>
          <w:sz w:val="20"/>
          <w:szCs w:val="20"/>
        </w:rPr>
        <w:lastRenderedPageBreak/>
        <w:t>zarządzającymi, certyfikującymi, audytowymi i pośredniczącymi (Dz. Urz. UE L 286 z 30.09.2014, str. 1).</w:t>
      </w:r>
    </w:p>
    <w:p w14:paraId="51C741E2" w14:textId="77777777" w:rsidR="00CC2922" w:rsidRPr="00B37801" w:rsidRDefault="00CC2922" w:rsidP="00CC2922">
      <w:pPr>
        <w:numPr>
          <w:ilvl w:val="0"/>
          <w:numId w:val="8"/>
        </w:numPr>
        <w:spacing w:after="120" w:line="240" w:lineRule="auto"/>
        <w:jc w:val="both"/>
        <w:rPr>
          <w:rFonts w:ascii="Times New Roman" w:hAnsi="Times New Roman" w:cs="Times New Roman"/>
        </w:rPr>
      </w:pPr>
      <w:r w:rsidRPr="00B37801">
        <w:rPr>
          <w:rFonts w:ascii="Times New Roman" w:hAnsi="Times New Roman" w:cs="Times New Roman"/>
          <w:sz w:val="20"/>
          <w:szCs w:val="20"/>
        </w:rPr>
        <w:t>Moje dane osobowe będą przetwarzane wyłącznie w celu realizacji projektu</w:t>
      </w:r>
      <w:r w:rsidRPr="00B37801">
        <w:rPr>
          <w:rFonts w:ascii="Times New Roman" w:hAnsi="Times New Roman" w:cs="Times New Roman"/>
        </w:rPr>
        <w:t xml:space="preserve"> </w:t>
      </w:r>
      <w:r w:rsidRPr="00B37801">
        <w:rPr>
          <w:rFonts w:ascii="Times New Roman" w:hAnsi="Times New Roman" w:cs="Times New Roman"/>
          <w:color w:val="000000"/>
          <w:sz w:val="20"/>
          <w:szCs w:val="20"/>
        </w:rPr>
        <w:t xml:space="preserve">„Upowszechnienie alternatywnych metod rozwiązywania sporów poprzez podniesienie kompetencji mediatorów, utworzenie Krajowego Rejestru Mediatorów (KRM) oraz działania informacyjne” </w:t>
      </w:r>
      <w:r w:rsidRPr="00B37801">
        <w:rPr>
          <w:rFonts w:ascii="Times New Roman" w:hAnsi="Times New Roman" w:cs="Times New Roman"/>
          <w:sz w:val="20"/>
          <w:szCs w:val="20"/>
        </w:rPr>
        <w:t>w szczególności potwierdzenia kwalifikowalności wydatków, udzielenia wsparcia, monitoringu, ewaluacji, kontroli, audytu i sprawozdawczości oraz działań informacyjno-promocyjnych w ramach PO WER.</w:t>
      </w:r>
    </w:p>
    <w:p w14:paraId="643764E6" w14:textId="77777777" w:rsidR="00CC2922" w:rsidRPr="00B37801" w:rsidRDefault="00CC2922" w:rsidP="00CC2922">
      <w:pPr>
        <w:numPr>
          <w:ilvl w:val="0"/>
          <w:numId w:val="8"/>
        </w:numPr>
        <w:spacing w:after="120" w:line="240" w:lineRule="auto"/>
        <w:jc w:val="both"/>
        <w:rPr>
          <w:rFonts w:ascii="Times New Roman" w:hAnsi="Times New Roman" w:cs="Times New Roman"/>
        </w:rPr>
      </w:pPr>
      <w:r w:rsidRPr="00B37801">
        <w:rPr>
          <w:rFonts w:ascii="Times New Roman" w:hAnsi="Times New Roman" w:cs="Times New Roman"/>
          <w:sz w:val="20"/>
          <w:szCs w:val="20"/>
        </w:rPr>
        <w:t xml:space="preserve">Moje dane osobowe zostały powierzone do przetwarzania Instytucji Pośredniczącej – </w:t>
      </w:r>
      <w:r w:rsidRPr="00B37801">
        <w:rPr>
          <w:rFonts w:ascii="Times New Roman" w:hAnsi="Times New Roman" w:cs="Times New Roman"/>
          <w:color w:val="000000"/>
          <w:sz w:val="20"/>
          <w:szCs w:val="20"/>
        </w:rPr>
        <w:t>Ministerstwo Sprawiedliwości, Al. Ujazdowskie 11, 00-950 Warszawa</w:t>
      </w:r>
      <w:r w:rsidRPr="00B37801">
        <w:rPr>
          <w:rFonts w:ascii="Times New Roman" w:hAnsi="Times New Roman" w:cs="Times New Roman"/>
        </w:rPr>
        <w:t xml:space="preserve"> </w:t>
      </w:r>
      <w:r w:rsidRPr="00B37801">
        <w:rPr>
          <w:rFonts w:ascii="Times New Roman" w:hAnsi="Times New Roman" w:cs="Times New Roman"/>
          <w:sz w:val="20"/>
          <w:szCs w:val="20"/>
        </w:rPr>
        <w:t xml:space="preserve">oraz beneficjentowi realizującemu projekt </w:t>
      </w:r>
      <w:r w:rsidRPr="00B37801">
        <w:rPr>
          <w:rFonts w:ascii="Times New Roman" w:hAnsi="Times New Roman" w:cs="Times New Roman"/>
          <w:color w:val="000000"/>
          <w:sz w:val="20"/>
          <w:szCs w:val="20"/>
        </w:rPr>
        <w:t>– Konfederacja Lewiatan, ul. Zbyszka Cybulskiego 3, 00-727 Warszawa</w:t>
      </w:r>
      <w:r w:rsidRPr="00B37801">
        <w:rPr>
          <w:rFonts w:ascii="Times New Roman" w:hAnsi="Times New Roman" w:cs="Times New Roman"/>
          <w:sz w:val="20"/>
          <w:szCs w:val="20"/>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3C26B7AD" w14:textId="77777777" w:rsidR="00CC2922" w:rsidRPr="00B37801" w:rsidRDefault="00CC2922" w:rsidP="00CC2922">
      <w:pPr>
        <w:numPr>
          <w:ilvl w:val="0"/>
          <w:numId w:val="8"/>
        </w:numPr>
        <w:spacing w:after="120" w:line="240" w:lineRule="auto"/>
        <w:jc w:val="both"/>
        <w:rPr>
          <w:rFonts w:ascii="Times New Roman" w:hAnsi="Times New Roman" w:cs="Times New Roman"/>
        </w:rPr>
      </w:pPr>
      <w:r w:rsidRPr="00B37801">
        <w:rPr>
          <w:rFonts w:ascii="Times New Roman" w:hAnsi="Times New Roman" w:cs="Times New Roman"/>
          <w:sz w:val="20"/>
          <w:szCs w:val="20"/>
        </w:rPr>
        <w:t>Podanie danych jest warunkiem koniecznym otrzymania wsparcia, a odmowa ich podania jest równoznaczna z brakiem możliwości udzielenia wsparcia w ramach projektu.</w:t>
      </w:r>
    </w:p>
    <w:p w14:paraId="346145CF" w14:textId="77777777" w:rsidR="00CC2922" w:rsidRPr="00B37801" w:rsidRDefault="00CC2922" w:rsidP="00CC2922">
      <w:pPr>
        <w:numPr>
          <w:ilvl w:val="0"/>
          <w:numId w:val="8"/>
        </w:numPr>
        <w:spacing w:after="120" w:line="240" w:lineRule="auto"/>
        <w:jc w:val="both"/>
        <w:rPr>
          <w:rFonts w:ascii="Times New Roman" w:hAnsi="Times New Roman" w:cs="Times New Roman"/>
        </w:rPr>
      </w:pPr>
      <w:r w:rsidRPr="00B37801">
        <w:rPr>
          <w:rFonts w:ascii="Times New Roman" w:hAnsi="Times New Roman" w:cs="Times New Roman"/>
          <w:sz w:val="20"/>
          <w:szCs w:val="20"/>
        </w:rPr>
        <w:t>W terminie 4 tygodni po zakończeniu udziału w projekcie przekażę beneficjentowi dane dotyczące mojego statusu na rynku pracy oraz informacje na temat udziału w kształceniu lub szkoleniu oraz uzyskania kwalifikacji lub nabycia kompetencji. (*)</w:t>
      </w:r>
    </w:p>
    <w:p w14:paraId="12BFE780" w14:textId="77777777" w:rsidR="00CC2922" w:rsidRPr="00B37801" w:rsidRDefault="00CC2922" w:rsidP="00CC2922">
      <w:pPr>
        <w:numPr>
          <w:ilvl w:val="0"/>
          <w:numId w:val="8"/>
        </w:numPr>
        <w:spacing w:after="120" w:line="240" w:lineRule="auto"/>
        <w:jc w:val="both"/>
        <w:rPr>
          <w:rFonts w:ascii="Times New Roman" w:hAnsi="Times New Roman" w:cs="Times New Roman"/>
        </w:rPr>
      </w:pPr>
      <w:r w:rsidRPr="00B37801">
        <w:rPr>
          <w:rFonts w:ascii="Times New Roman" w:hAnsi="Times New Roman" w:cs="Times New Roman"/>
          <w:sz w:val="20"/>
          <w:szCs w:val="20"/>
        </w:rPr>
        <w:t>W ciągu trzech miesięcy po zakończeniu udziału w projekcie udostępnię dane dotyczące mojego statusu na rynku pracy. (*)</w:t>
      </w:r>
    </w:p>
    <w:p w14:paraId="6720D00C" w14:textId="77777777" w:rsidR="00CC2922" w:rsidRPr="00B37801" w:rsidRDefault="00CC2922" w:rsidP="00CC2922">
      <w:pPr>
        <w:numPr>
          <w:ilvl w:val="0"/>
          <w:numId w:val="8"/>
        </w:numPr>
        <w:spacing w:after="120" w:line="240" w:lineRule="auto"/>
        <w:jc w:val="both"/>
        <w:rPr>
          <w:rFonts w:ascii="Times New Roman" w:hAnsi="Times New Roman" w:cs="Times New Roman"/>
        </w:rPr>
      </w:pPr>
      <w:r w:rsidRPr="00B37801">
        <w:rPr>
          <w:rFonts w:ascii="Times New Roman" w:hAnsi="Times New Roman" w:cs="Times New Roman"/>
          <w:sz w:val="20"/>
          <w:szCs w:val="20"/>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funduszy i polityki regionalnej.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bookmarkStart w:id="1" w:name="_ftnref1"/>
      <w:r w:rsidRPr="00B37801">
        <w:rPr>
          <w:rFonts w:ascii="Times New Roman" w:hAnsi="Times New Roman" w:cs="Times New Roman"/>
          <w:sz w:val="20"/>
          <w:szCs w:val="20"/>
        </w:rPr>
        <w:fldChar w:fldCharType="begin"/>
      </w:r>
      <w:r w:rsidRPr="00B37801">
        <w:rPr>
          <w:rFonts w:ascii="Times New Roman" w:hAnsi="Times New Roman" w:cs="Times New Roman"/>
          <w:sz w:val="20"/>
          <w:szCs w:val="20"/>
        </w:rPr>
        <w:instrText xml:space="preserve"> HYPERLINK "" \l "_ftn1" \o "" </w:instrText>
      </w:r>
      <w:r w:rsidRPr="00B37801">
        <w:rPr>
          <w:rFonts w:ascii="Times New Roman" w:hAnsi="Times New Roman" w:cs="Times New Roman"/>
          <w:sz w:val="20"/>
          <w:szCs w:val="20"/>
        </w:rPr>
        <w:fldChar w:fldCharType="separate"/>
      </w:r>
      <w:r w:rsidRPr="00B37801">
        <w:rPr>
          <w:rStyle w:val="Hipercze"/>
          <w:rFonts w:ascii="Times New Roman" w:hAnsi="Times New Roman" w:cs="Times New Roman"/>
          <w:sz w:val="20"/>
          <w:szCs w:val="20"/>
          <w:vertAlign w:val="superscript"/>
        </w:rPr>
        <w:t>[1]</w:t>
      </w:r>
      <w:r w:rsidRPr="00B37801">
        <w:rPr>
          <w:rFonts w:ascii="Times New Roman" w:hAnsi="Times New Roman" w:cs="Times New Roman"/>
          <w:sz w:val="20"/>
          <w:szCs w:val="20"/>
        </w:rPr>
        <w:fldChar w:fldCharType="end"/>
      </w:r>
      <w:bookmarkEnd w:id="1"/>
      <w:r w:rsidRPr="00B37801">
        <w:rPr>
          <w:rFonts w:ascii="Times New Roman" w:hAnsi="Times New Roman" w:cs="Times New Roman"/>
          <w:sz w:val="20"/>
          <w:szCs w:val="20"/>
        </w:rPr>
        <w:t>:</w:t>
      </w:r>
    </w:p>
    <w:p w14:paraId="70DA3F30" w14:textId="77777777" w:rsidR="00CC2922" w:rsidRPr="00B37801" w:rsidRDefault="00CC2922" w:rsidP="00CC2922">
      <w:pPr>
        <w:numPr>
          <w:ilvl w:val="1"/>
          <w:numId w:val="8"/>
        </w:numPr>
        <w:spacing w:after="60" w:line="240" w:lineRule="auto"/>
        <w:jc w:val="both"/>
        <w:rPr>
          <w:rFonts w:ascii="Times New Roman" w:hAnsi="Times New Roman" w:cs="Times New Roman"/>
        </w:rPr>
      </w:pPr>
      <w:r w:rsidRPr="00B37801">
        <w:rPr>
          <w:rFonts w:ascii="Times New Roman" w:hAnsi="Times New Roman" w:cs="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FB704AD" w14:textId="77777777" w:rsidR="00CC2922" w:rsidRPr="00B37801" w:rsidRDefault="00CC2922" w:rsidP="00CC2922">
      <w:pPr>
        <w:numPr>
          <w:ilvl w:val="1"/>
          <w:numId w:val="8"/>
        </w:numPr>
        <w:spacing w:after="60" w:line="240" w:lineRule="auto"/>
        <w:jc w:val="both"/>
        <w:rPr>
          <w:rFonts w:ascii="Times New Roman" w:hAnsi="Times New Roman" w:cs="Times New Roman"/>
        </w:rPr>
      </w:pPr>
      <w:r w:rsidRPr="00B37801">
        <w:rPr>
          <w:rFonts w:ascii="Times New Roman" w:hAnsi="Times New Roman" w:cs="Times New Roman"/>
          <w:sz w:val="20"/>
          <w:szCs w:val="20"/>
        </w:rPr>
        <w:t>rozporządzenia Parlamentu Europejskiego i Rady (UE) nr 1304/2013 z dnia 17 grudnia 2013 r. w sprawie Europejskiego Funduszu Społecznego i uchylającego rozporządzenie Rady (WE) nr 1081/2006,</w:t>
      </w:r>
    </w:p>
    <w:p w14:paraId="2B3B64F3" w14:textId="77777777" w:rsidR="00CC2922" w:rsidRPr="00B37801" w:rsidRDefault="00CC2922" w:rsidP="00CC2922">
      <w:pPr>
        <w:numPr>
          <w:ilvl w:val="1"/>
          <w:numId w:val="8"/>
        </w:numPr>
        <w:spacing w:after="60" w:line="240" w:lineRule="auto"/>
        <w:jc w:val="both"/>
        <w:rPr>
          <w:rFonts w:ascii="Times New Roman" w:hAnsi="Times New Roman" w:cs="Times New Roman"/>
        </w:rPr>
      </w:pPr>
      <w:r w:rsidRPr="00B37801">
        <w:rPr>
          <w:rFonts w:ascii="Times New Roman" w:hAnsi="Times New Roman" w:cs="Times New Roman"/>
          <w:sz w:val="20"/>
          <w:szCs w:val="20"/>
        </w:rPr>
        <w:t xml:space="preserve">ustawy z dnia 11 lipca 2014 r. o zasadach realizacji programów w zakresie polityki spójności finansowanych w perspektywie finansowej 2014–2020 (Dz. U. z 2017 r. poz. 1460, z </w:t>
      </w:r>
      <w:proofErr w:type="spellStart"/>
      <w:r w:rsidRPr="00B37801">
        <w:rPr>
          <w:rFonts w:ascii="Times New Roman" w:hAnsi="Times New Roman" w:cs="Times New Roman"/>
          <w:sz w:val="20"/>
          <w:szCs w:val="20"/>
        </w:rPr>
        <w:t>późn</w:t>
      </w:r>
      <w:proofErr w:type="spellEnd"/>
      <w:r w:rsidRPr="00B37801">
        <w:rPr>
          <w:rFonts w:ascii="Times New Roman" w:hAnsi="Times New Roman" w:cs="Times New Roman"/>
          <w:sz w:val="20"/>
          <w:szCs w:val="20"/>
        </w:rPr>
        <w:t>. zm.),</w:t>
      </w:r>
    </w:p>
    <w:p w14:paraId="209C7ABF" w14:textId="77777777" w:rsidR="00CC2922" w:rsidRPr="00B37801" w:rsidRDefault="00CC2922" w:rsidP="00CC2922">
      <w:pPr>
        <w:numPr>
          <w:ilvl w:val="1"/>
          <w:numId w:val="8"/>
        </w:numPr>
        <w:spacing w:after="60" w:line="240" w:lineRule="auto"/>
        <w:jc w:val="both"/>
        <w:rPr>
          <w:rFonts w:ascii="Times New Roman" w:hAnsi="Times New Roman" w:cs="Times New Roman"/>
        </w:rPr>
      </w:pPr>
      <w:r w:rsidRPr="00B37801">
        <w:rPr>
          <w:rFonts w:ascii="Times New Roman" w:hAnsi="Times New Roman" w:cs="Times New Roman"/>
          <w:sz w:val="20"/>
          <w:szCs w:val="20"/>
        </w:rPr>
        <w:t xml:space="preserve">ustawy z dnia 13 października 1998 r. o systemie ubezpieczeń społecznych (Dz. U. z 2017 r. poz. 1778, z </w:t>
      </w:r>
      <w:proofErr w:type="spellStart"/>
      <w:r w:rsidRPr="00B37801">
        <w:rPr>
          <w:rFonts w:ascii="Times New Roman" w:hAnsi="Times New Roman" w:cs="Times New Roman"/>
          <w:sz w:val="20"/>
          <w:szCs w:val="20"/>
        </w:rPr>
        <w:t>późn</w:t>
      </w:r>
      <w:proofErr w:type="spellEnd"/>
      <w:r w:rsidRPr="00B37801">
        <w:rPr>
          <w:rFonts w:ascii="Times New Roman" w:hAnsi="Times New Roman" w:cs="Times New Roman"/>
          <w:sz w:val="20"/>
          <w:szCs w:val="20"/>
        </w:rPr>
        <w:t>. zm.).</w:t>
      </w:r>
    </w:p>
    <w:p w14:paraId="2E1DBB44" w14:textId="77777777" w:rsidR="00CC2922" w:rsidRPr="00B37801" w:rsidRDefault="00CC2922" w:rsidP="00CC2922">
      <w:pPr>
        <w:pStyle w:val="NormalnyWeb"/>
        <w:spacing w:before="0" w:beforeAutospacing="0" w:after="120" w:afterAutospacing="0"/>
        <w:ind w:left="426"/>
        <w:jc w:val="both"/>
      </w:pPr>
      <w:r w:rsidRPr="00B37801">
        <w:rPr>
          <w:sz w:val="20"/>
          <w:szCs w:val="20"/>
        </w:rPr>
        <w:lastRenderedPageBreak/>
        <w:t xml:space="preserve">Moje dane osobowe zostały powierzone do przetwarzania Instytucji Pośredniczącej - </w:t>
      </w:r>
      <w:r w:rsidRPr="00B37801">
        <w:rPr>
          <w:color w:val="000000"/>
          <w:sz w:val="20"/>
          <w:szCs w:val="20"/>
        </w:rPr>
        <w:t>Ministerstwo Sprawiedliwości, Al. Ujazdowskie 11, 00-950 Warszawa</w:t>
      </w:r>
      <w:r w:rsidRPr="00B37801">
        <w:rPr>
          <w:sz w:val="20"/>
          <w:szCs w:val="20"/>
        </w:rPr>
        <w:t xml:space="preserve"> oraz beneficjentowi realizującemu projekt – </w:t>
      </w:r>
      <w:r w:rsidRPr="00B37801">
        <w:rPr>
          <w:color w:val="000000"/>
          <w:sz w:val="20"/>
          <w:szCs w:val="20"/>
        </w:rPr>
        <w:t>Konfederacja Lewiatan, ul. Zbyszka Cybulskiego 3, 00-727 Warszawa.</w:t>
      </w:r>
      <w:r w:rsidRPr="00B37801">
        <w:rPr>
          <w:sz w:val="20"/>
          <w:szCs w:val="20"/>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45A5FD4A" w14:textId="77777777" w:rsidR="00CC2922" w:rsidRPr="00B37801" w:rsidRDefault="00CC2922" w:rsidP="00CC2922">
      <w:pPr>
        <w:numPr>
          <w:ilvl w:val="0"/>
          <w:numId w:val="9"/>
        </w:numPr>
        <w:spacing w:after="120" w:line="240" w:lineRule="auto"/>
        <w:jc w:val="both"/>
        <w:rPr>
          <w:rFonts w:ascii="Times New Roman" w:hAnsi="Times New Roman" w:cs="Times New Roman"/>
        </w:rPr>
      </w:pPr>
      <w:r w:rsidRPr="00B37801">
        <w:rPr>
          <w:rFonts w:ascii="Times New Roman" w:hAnsi="Times New Roman" w:cs="Times New Roman"/>
          <w:sz w:val="20"/>
          <w:szCs w:val="20"/>
        </w:rPr>
        <w:t>Moje dane osobowe nie będą przekazywane do państwa trzeciego lub organizacji międzynarodowej.</w:t>
      </w:r>
    </w:p>
    <w:p w14:paraId="0BF2D4B5" w14:textId="77777777" w:rsidR="00CC2922" w:rsidRPr="00B37801" w:rsidRDefault="00CC2922" w:rsidP="00CC2922">
      <w:pPr>
        <w:numPr>
          <w:ilvl w:val="0"/>
          <w:numId w:val="9"/>
        </w:numPr>
        <w:spacing w:after="120" w:line="240" w:lineRule="auto"/>
        <w:jc w:val="both"/>
        <w:rPr>
          <w:rFonts w:ascii="Times New Roman" w:hAnsi="Times New Roman" w:cs="Times New Roman"/>
        </w:rPr>
      </w:pPr>
      <w:r w:rsidRPr="00B37801">
        <w:rPr>
          <w:rFonts w:ascii="Times New Roman" w:hAnsi="Times New Roman" w:cs="Times New Roman"/>
          <w:sz w:val="20"/>
          <w:szCs w:val="20"/>
        </w:rPr>
        <w:t>Moje dane osobowe nie będą poddawane zautomatyzowanemu podejmowaniu decyzji.</w:t>
      </w:r>
    </w:p>
    <w:p w14:paraId="7DD6C88A" w14:textId="77777777" w:rsidR="00CC2922" w:rsidRPr="00B37801" w:rsidRDefault="00CC2922" w:rsidP="00CC2922">
      <w:pPr>
        <w:numPr>
          <w:ilvl w:val="0"/>
          <w:numId w:val="9"/>
        </w:numPr>
        <w:spacing w:after="120" w:line="240" w:lineRule="auto"/>
        <w:jc w:val="both"/>
        <w:rPr>
          <w:rFonts w:ascii="Times New Roman" w:hAnsi="Times New Roman" w:cs="Times New Roman"/>
        </w:rPr>
      </w:pPr>
      <w:r w:rsidRPr="00B37801">
        <w:rPr>
          <w:rFonts w:ascii="Times New Roman" w:hAnsi="Times New Roman" w:cs="Times New Roman"/>
          <w:sz w:val="20"/>
          <w:szCs w:val="20"/>
        </w:rPr>
        <w:t>Moje dane osobowe będą przechowywane do czasu rozliczenia Programu Operacyjnego Wiedza Edukacja Rozwój 2014 -2020 oraz zakończenia archiwizowania dokumentacji.</w:t>
      </w:r>
    </w:p>
    <w:p w14:paraId="33D85D74" w14:textId="77777777" w:rsidR="00CC2922" w:rsidRPr="00B37801" w:rsidRDefault="00CC2922" w:rsidP="00CC2922">
      <w:pPr>
        <w:numPr>
          <w:ilvl w:val="0"/>
          <w:numId w:val="9"/>
        </w:numPr>
        <w:spacing w:after="120" w:line="240" w:lineRule="auto"/>
        <w:jc w:val="both"/>
        <w:rPr>
          <w:rFonts w:ascii="Times New Roman" w:hAnsi="Times New Roman" w:cs="Times New Roman"/>
        </w:rPr>
      </w:pPr>
      <w:r w:rsidRPr="00B37801">
        <w:rPr>
          <w:rFonts w:ascii="Times New Roman" w:hAnsi="Times New Roman" w:cs="Times New Roman"/>
          <w:sz w:val="20"/>
          <w:szCs w:val="20"/>
        </w:rPr>
        <w:t xml:space="preserve">Mogę skontaktować się z Inspektorem Ochrony Danych wysyłając wiadomość na adres poczty elektronicznej: </w:t>
      </w:r>
      <w:hyperlink r:id="rId8" w:history="1">
        <w:r w:rsidRPr="00B37801">
          <w:rPr>
            <w:rStyle w:val="Hipercze"/>
            <w:rFonts w:ascii="Times New Roman" w:hAnsi="Times New Roman" w:cs="Times New Roman"/>
            <w:sz w:val="20"/>
            <w:szCs w:val="20"/>
          </w:rPr>
          <w:t>iod@mfipr.gov.pl</w:t>
        </w:r>
      </w:hyperlink>
      <w:r w:rsidRPr="00B37801">
        <w:rPr>
          <w:rFonts w:ascii="Times New Roman" w:hAnsi="Times New Roman" w:cs="Times New Roman"/>
          <w:sz w:val="20"/>
          <w:szCs w:val="20"/>
        </w:rPr>
        <w:t xml:space="preserve">; </w:t>
      </w:r>
      <w:hyperlink r:id="rId9" w:history="1">
        <w:r w:rsidRPr="00B37801">
          <w:rPr>
            <w:rStyle w:val="Hipercze"/>
            <w:rFonts w:ascii="Times New Roman" w:hAnsi="Times New Roman" w:cs="Times New Roman"/>
            <w:sz w:val="20"/>
            <w:szCs w:val="20"/>
          </w:rPr>
          <w:t>dane.osobowe@konfederacjalewiatan.pl</w:t>
        </w:r>
      </w:hyperlink>
      <w:r w:rsidRPr="00B37801">
        <w:rPr>
          <w:rFonts w:ascii="Times New Roman" w:hAnsi="Times New Roman" w:cs="Times New Roman"/>
        </w:rPr>
        <w:t xml:space="preserve"> </w:t>
      </w:r>
    </w:p>
    <w:p w14:paraId="0E8606C8" w14:textId="77777777" w:rsidR="00CC2922" w:rsidRPr="00B37801" w:rsidRDefault="00CC2922" w:rsidP="00CC2922">
      <w:pPr>
        <w:numPr>
          <w:ilvl w:val="0"/>
          <w:numId w:val="9"/>
        </w:numPr>
        <w:spacing w:after="120" w:line="240" w:lineRule="auto"/>
        <w:jc w:val="both"/>
        <w:rPr>
          <w:rFonts w:ascii="Times New Roman" w:hAnsi="Times New Roman" w:cs="Times New Roman"/>
        </w:rPr>
      </w:pPr>
      <w:r w:rsidRPr="00B37801">
        <w:rPr>
          <w:rFonts w:ascii="Times New Roman" w:hAnsi="Times New Roman" w:cs="Times New Roman"/>
          <w:sz w:val="20"/>
          <w:szCs w:val="20"/>
        </w:rPr>
        <w:t>Mam prawo do wniesienia skargi do organu nadzorczego, którym jest Prezes Urzędu Ochrony Danych Osobowych.</w:t>
      </w:r>
    </w:p>
    <w:p w14:paraId="46BEDFC0" w14:textId="77777777" w:rsidR="00CC2922" w:rsidRPr="00B37801" w:rsidRDefault="00CC2922" w:rsidP="00CC2922">
      <w:pPr>
        <w:numPr>
          <w:ilvl w:val="0"/>
          <w:numId w:val="9"/>
        </w:numPr>
        <w:spacing w:after="120" w:line="240" w:lineRule="auto"/>
        <w:jc w:val="both"/>
        <w:rPr>
          <w:rFonts w:ascii="Times New Roman" w:hAnsi="Times New Roman" w:cs="Times New Roman"/>
        </w:rPr>
      </w:pPr>
      <w:r w:rsidRPr="00B37801">
        <w:rPr>
          <w:rFonts w:ascii="Times New Roman" w:hAnsi="Times New Roman" w:cs="Times New Roman"/>
          <w:sz w:val="20"/>
          <w:szCs w:val="20"/>
        </w:rPr>
        <w:t>Mam prawo dostępu do treści swoich danych i ich sprostowania, usunięcia lub ograniczenia przetwarzania.</w:t>
      </w:r>
    </w:p>
    <w:p w14:paraId="68032727" w14:textId="77777777" w:rsidR="002A56BB" w:rsidRPr="00B37801" w:rsidRDefault="002A56BB" w:rsidP="002A56BB">
      <w:pPr>
        <w:pStyle w:val="v1msonormal"/>
        <w:spacing w:beforeAutospacing="0" w:afterAutospacing="0" w:line="720" w:lineRule="auto"/>
        <w:jc w:val="center"/>
        <w:textAlignment w:val="baseline"/>
        <w:rPr>
          <w:rStyle w:val="Pogrubienie"/>
          <w:rFonts w:ascii="Times New Roman" w:eastAsia="Times New Roman" w:hAnsi="Times New Roman" w:cs="Times New Roman"/>
          <w:sz w:val="24"/>
          <w:szCs w:val="24"/>
        </w:rPr>
      </w:pPr>
    </w:p>
    <w:sectPr w:rsidR="002A56BB" w:rsidRPr="00B37801" w:rsidSect="00B75E98">
      <w:headerReference w:type="even" r:id="rId10"/>
      <w:headerReference w:type="default" r:id="rId11"/>
      <w:footerReference w:type="default" r:id="rId12"/>
      <w:headerReference w:type="first" r:id="rId13"/>
      <w:pgSz w:w="11906" w:h="16838"/>
      <w:pgMar w:top="2268" w:right="1418" w:bottom="241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FCE61" w14:textId="77777777" w:rsidR="00863755" w:rsidRDefault="00863755" w:rsidP="001E1FA2">
      <w:pPr>
        <w:spacing w:after="0" w:line="240" w:lineRule="auto"/>
      </w:pPr>
      <w:r>
        <w:separator/>
      </w:r>
    </w:p>
  </w:endnote>
  <w:endnote w:type="continuationSeparator" w:id="0">
    <w:p w14:paraId="22C2CF66" w14:textId="77777777" w:rsidR="00863755" w:rsidRDefault="00863755" w:rsidP="001E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1A0E2" w14:textId="4CB4404A" w:rsidR="00E63BCC" w:rsidRDefault="00E63BCC">
    <w:pPr>
      <w:pStyle w:val="Stopka"/>
    </w:pPr>
    <w:r>
      <w:rPr>
        <w:noProof/>
        <w:lang w:eastAsia="pl-PL"/>
      </w:rPr>
      <mc:AlternateContent>
        <mc:Choice Requires="wps">
          <w:drawing>
            <wp:anchor distT="45720" distB="45720" distL="114300" distR="114300" simplePos="0" relativeHeight="251662336" behindDoc="0" locked="0" layoutInCell="1" allowOverlap="1" wp14:anchorId="3375E597" wp14:editId="78AEE6E6">
              <wp:simplePos x="0" y="0"/>
              <wp:positionH relativeFrom="column">
                <wp:posOffset>-537845</wp:posOffset>
              </wp:positionH>
              <wp:positionV relativeFrom="paragraph">
                <wp:posOffset>-727075</wp:posOffset>
              </wp:positionV>
              <wp:extent cx="6896100" cy="140462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404620"/>
                      </a:xfrm>
                      <a:prstGeom prst="rect">
                        <a:avLst/>
                      </a:prstGeom>
                      <a:noFill/>
                      <a:ln w="9525">
                        <a:noFill/>
                        <a:miter lim="800000"/>
                        <a:headEnd/>
                        <a:tailEnd/>
                      </a:ln>
                    </wps:spPr>
                    <wps:txbx>
                      <w:txbxContent>
                        <w:p w14:paraId="13F841EA" w14:textId="1E1C4F9D" w:rsidR="00E63BCC" w:rsidRPr="00E63BCC" w:rsidRDefault="00063A3E" w:rsidP="00F97D59">
                          <w:pPr>
                            <w:jc w:val="center"/>
                            <w:rPr>
                              <w:color w:val="002F53"/>
                              <w:sz w:val="18"/>
                              <w:szCs w:val="18"/>
                            </w:rPr>
                          </w:pPr>
                          <w:r>
                            <w:rPr>
                              <w:color w:val="002F53"/>
                              <w:sz w:val="18"/>
                              <w:szCs w:val="18"/>
                            </w:rPr>
                            <w:t>u</w:t>
                          </w:r>
                          <w:r w:rsidR="00E63BCC" w:rsidRPr="00E63BCC">
                            <w:rPr>
                              <w:color w:val="002F53"/>
                              <w:sz w:val="18"/>
                              <w:szCs w:val="18"/>
                            </w:rPr>
                            <w:t xml:space="preserve">l. </w:t>
                          </w:r>
                          <w:r w:rsidR="002A56BB">
                            <w:rPr>
                              <w:color w:val="002F53"/>
                              <w:sz w:val="18"/>
                              <w:szCs w:val="18"/>
                            </w:rPr>
                            <w:t>Zbyszka Cybulskiego 3</w:t>
                          </w:r>
                          <w:r w:rsidR="00E63BCC" w:rsidRPr="00E63BCC">
                            <w:rPr>
                              <w:color w:val="002F53"/>
                              <w:sz w:val="18"/>
                              <w:szCs w:val="18"/>
                            </w:rPr>
                            <w:t xml:space="preserve">, </w:t>
                          </w:r>
                          <w:r w:rsidR="002A56BB" w:rsidRPr="002A56BB">
                            <w:rPr>
                              <w:color w:val="002F53"/>
                              <w:sz w:val="18"/>
                              <w:szCs w:val="18"/>
                            </w:rPr>
                            <w:t>00-727 Warszawa</w:t>
                          </w:r>
                          <w:r w:rsidR="00E63BCC" w:rsidRPr="00E63BCC">
                            <w:rPr>
                              <w:color w:val="002F53"/>
                              <w:sz w:val="18"/>
                              <w:szCs w:val="18"/>
                            </w:rPr>
                            <w:t xml:space="preserve">; e-mail: </w:t>
                          </w:r>
                          <w:hyperlink r:id="rId1" w:history="1">
                            <w:r w:rsidR="0078345D" w:rsidRPr="00593FA1">
                              <w:rPr>
                                <w:rStyle w:val="Hipercze"/>
                                <w:sz w:val="18"/>
                                <w:szCs w:val="18"/>
                              </w:rPr>
                              <w:t>mediacje@konfederacjalewiatan.pl</w:t>
                            </w:r>
                          </w:hyperlink>
                          <w:r w:rsidR="00E63BCC" w:rsidRPr="00E63BCC">
                            <w:rPr>
                              <w:color w:val="002F53"/>
                              <w:sz w:val="18"/>
                              <w:szCs w:val="18"/>
                            </w:rPr>
                            <w:t xml:space="preserve">; tel.: </w:t>
                          </w:r>
                          <w:r w:rsidR="0078345D">
                            <w:rPr>
                              <w:color w:val="002F53"/>
                              <w:sz w:val="18"/>
                              <w:szCs w:val="18"/>
                            </w:rPr>
                            <w:t>(+48 22) 55 99 967</w:t>
                          </w:r>
                          <w:r w:rsidR="00E63BCC" w:rsidRPr="00E63BCC">
                            <w:rPr>
                              <w:color w:val="002F53"/>
                              <w:sz w:val="18"/>
                              <w:szCs w:val="18"/>
                            </w:rPr>
                            <w:t xml:space="preserve">, </w:t>
                          </w:r>
                          <w:r w:rsidR="00BE05E5">
                            <w:rPr>
                              <w:color w:val="002F53"/>
                              <w:sz w:val="18"/>
                              <w:szCs w:val="18"/>
                            </w:rPr>
                            <w:t>krm.gov.pl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3375E597" id="_x0000_t202" coordsize="21600,21600" o:spt="202" path="m,l,21600r21600,l21600,xe">
              <v:stroke joinstyle="miter"/>
              <v:path gradientshapeok="t" o:connecttype="rect"/>
            </v:shapetype>
            <v:shape id="Pole tekstowe 2" o:spid="_x0000_s1026" type="#_x0000_t202" style="position:absolute;margin-left:-42.35pt;margin-top:-57.25pt;width:543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" filled="f" stroked="f">
              <v:textbox style="mso-fit-shape-to-text:t">
                <w:txbxContent>
                  <w:p w14:paraId="13F841EA" w14:textId="1E1C4F9D" w:rsidR="00E63BCC" w:rsidRPr="00E63BCC" w:rsidRDefault="00063A3E" w:rsidP="00F97D59">
                    <w:pPr>
                      <w:jc w:val="center"/>
                      <w:rPr>
                        <w:color w:val="002F53"/>
                        <w:sz w:val="18"/>
                        <w:szCs w:val="18"/>
                      </w:rPr>
                    </w:pPr>
                    <w:r>
                      <w:rPr>
                        <w:color w:val="002F53"/>
                        <w:sz w:val="18"/>
                        <w:szCs w:val="18"/>
                      </w:rPr>
                      <w:t>u</w:t>
                    </w:r>
                    <w:r w:rsidR="00E63BCC" w:rsidRPr="00E63BCC">
                      <w:rPr>
                        <w:color w:val="002F53"/>
                        <w:sz w:val="18"/>
                        <w:szCs w:val="18"/>
                      </w:rPr>
                      <w:t xml:space="preserve">l. </w:t>
                    </w:r>
                    <w:r w:rsidR="002A56BB">
                      <w:rPr>
                        <w:color w:val="002F53"/>
                        <w:sz w:val="18"/>
                        <w:szCs w:val="18"/>
                      </w:rPr>
                      <w:t>Zbyszka Cybulskiego 3</w:t>
                    </w:r>
                    <w:r w:rsidR="00E63BCC" w:rsidRPr="00E63BCC">
                      <w:rPr>
                        <w:color w:val="002F53"/>
                        <w:sz w:val="18"/>
                        <w:szCs w:val="18"/>
                      </w:rPr>
                      <w:t xml:space="preserve">, </w:t>
                    </w:r>
                    <w:r w:rsidR="002A56BB" w:rsidRPr="002A56BB">
                      <w:rPr>
                        <w:color w:val="002F53"/>
                        <w:sz w:val="18"/>
                        <w:szCs w:val="18"/>
                      </w:rPr>
                      <w:t>00-727 Warszawa</w:t>
                    </w:r>
                    <w:r w:rsidR="00E63BCC" w:rsidRPr="00E63BCC">
                      <w:rPr>
                        <w:color w:val="002F53"/>
                        <w:sz w:val="18"/>
                        <w:szCs w:val="18"/>
                      </w:rPr>
                      <w:t xml:space="preserve">; e-mail: </w:t>
                    </w:r>
                    <w:hyperlink r:id="rId2" w:history="1">
                      <w:r w:rsidR="0078345D" w:rsidRPr="00593FA1">
                        <w:rPr>
                          <w:rStyle w:val="Hipercze"/>
                          <w:sz w:val="18"/>
                          <w:szCs w:val="18"/>
                        </w:rPr>
                        <w:t>mediacje@konfederacjalewiatan.pl</w:t>
                      </w:r>
                    </w:hyperlink>
                    <w:r w:rsidR="00E63BCC" w:rsidRPr="00E63BCC">
                      <w:rPr>
                        <w:color w:val="002F53"/>
                        <w:sz w:val="18"/>
                        <w:szCs w:val="18"/>
                      </w:rPr>
                      <w:t xml:space="preserve">; tel.: </w:t>
                    </w:r>
                    <w:r w:rsidR="0078345D">
                      <w:rPr>
                        <w:color w:val="002F53"/>
                        <w:sz w:val="18"/>
                        <w:szCs w:val="18"/>
                      </w:rPr>
                      <w:t>(+48 22) 55 99 967</w:t>
                    </w:r>
                    <w:r w:rsidR="00E63BCC" w:rsidRPr="00E63BCC">
                      <w:rPr>
                        <w:color w:val="002F53"/>
                        <w:sz w:val="18"/>
                        <w:szCs w:val="18"/>
                      </w:rPr>
                      <w:t xml:space="preserve">, </w:t>
                    </w:r>
                    <w:r w:rsidR="00BE05E5">
                      <w:rPr>
                        <w:color w:val="002F53"/>
                        <w:sz w:val="18"/>
                        <w:szCs w:val="18"/>
                      </w:rPr>
                      <w:t>krm.gov.pl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404AC" w14:textId="77777777" w:rsidR="00863755" w:rsidRDefault="00863755" w:rsidP="001E1FA2">
      <w:pPr>
        <w:spacing w:after="0" w:line="240" w:lineRule="auto"/>
      </w:pPr>
      <w:r>
        <w:separator/>
      </w:r>
    </w:p>
  </w:footnote>
  <w:footnote w:type="continuationSeparator" w:id="0">
    <w:p w14:paraId="63D3AA39" w14:textId="77777777" w:rsidR="00863755" w:rsidRDefault="00863755" w:rsidP="001E1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C0257" w14:textId="1CFE5E6E" w:rsidR="001E1FA2" w:rsidRDefault="00863755">
    <w:pPr>
      <w:pStyle w:val="Nagwek"/>
    </w:pPr>
    <w:r>
      <w:rPr>
        <w:noProof/>
      </w:rPr>
      <w:pict w14:anchorId="65796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0969" o:spid="_x0000_s2074" type="#_x0000_t75" style="position:absolute;margin-left:0;margin-top:0;width:595.45pt;height:841.9pt;z-index:-251652096;mso-position-horizontal:center;mso-position-horizontal-relative:margin;mso-position-vertical:center;mso-position-vertical-relative:margin" o:allowincell="f">
          <v:imagedata r:id="rId1" o:title="KRM_papier2_Obszar roboczy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9AD88" w14:textId="7E64721A" w:rsidR="00A71E7A" w:rsidRDefault="00863755">
    <w:pPr>
      <w:pStyle w:val="Nagwek"/>
    </w:pPr>
    <w:r>
      <w:rPr>
        <w:noProof/>
      </w:rPr>
      <w:pict w14:anchorId="6E7A4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0970" o:spid="_x0000_s2075" type="#_x0000_t75" style="position:absolute;margin-left:-71pt;margin-top:-113.4pt;width:595.45pt;height:841.9pt;z-index:-251651072;mso-position-horizontal-relative:margin;mso-position-vertical-relative:margin" o:allowincell="f">
          <v:imagedata r:id="rId1" o:title="KRM_papier2_Obszar roboczy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182E8" w14:textId="754412B2" w:rsidR="001E1FA2" w:rsidRDefault="00863755">
    <w:pPr>
      <w:pStyle w:val="Nagwek"/>
    </w:pPr>
    <w:r>
      <w:rPr>
        <w:noProof/>
      </w:rPr>
      <w:pict w14:anchorId="4F8E3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0968" o:spid="_x0000_s2073" type="#_x0000_t75" style="position:absolute;margin-left:0;margin-top:0;width:595.45pt;height:841.9pt;z-index:-251653120;mso-position-horizontal:center;mso-position-horizontal-relative:margin;mso-position-vertical:center;mso-position-vertical-relative:margin" o:allowincell="f">
          <v:imagedata r:id="rId1" o:title="KRM_papier2_Obszar roboczy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3C2F"/>
    <w:multiLevelType w:val="multilevel"/>
    <w:tmpl w:val="4F06304E"/>
    <w:lvl w:ilvl="0">
      <w:start w:val="1"/>
      <w:numFmt w:val="low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E5B09CB"/>
    <w:multiLevelType w:val="multilevel"/>
    <w:tmpl w:val="B7E8AF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843610"/>
    <w:multiLevelType w:val="multilevel"/>
    <w:tmpl w:val="8C4CB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FF0ECA"/>
    <w:multiLevelType w:val="hybridMultilevel"/>
    <w:tmpl w:val="FA565B92"/>
    <w:lvl w:ilvl="0" w:tplc="660C704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CDE170D"/>
    <w:multiLevelType w:val="multilevel"/>
    <w:tmpl w:val="20D62D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FA216B2"/>
    <w:multiLevelType w:val="multilevel"/>
    <w:tmpl w:val="E19CC0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0E4521"/>
    <w:multiLevelType w:val="hybridMultilevel"/>
    <w:tmpl w:val="81808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A6D2DF5"/>
    <w:multiLevelType w:val="hybridMultilevel"/>
    <w:tmpl w:val="2A64AD3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D125E3F"/>
    <w:multiLevelType w:val="hybridMultilevel"/>
    <w:tmpl w:val="8F2E65A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8"/>
  </w:num>
  <w:num w:numId="5">
    <w:abstractNumId w:val="2"/>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FA2"/>
    <w:rsid w:val="00054FAD"/>
    <w:rsid w:val="00063A3E"/>
    <w:rsid w:val="000A306B"/>
    <w:rsid w:val="000D5749"/>
    <w:rsid w:val="001B224F"/>
    <w:rsid w:val="001E1FA2"/>
    <w:rsid w:val="0028213D"/>
    <w:rsid w:val="00290A16"/>
    <w:rsid w:val="002A56BB"/>
    <w:rsid w:val="00321DF2"/>
    <w:rsid w:val="004377C9"/>
    <w:rsid w:val="004D010A"/>
    <w:rsid w:val="00527368"/>
    <w:rsid w:val="005825A7"/>
    <w:rsid w:val="00620032"/>
    <w:rsid w:val="00636CC2"/>
    <w:rsid w:val="00710DB3"/>
    <w:rsid w:val="00712EC6"/>
    <w:rsid w:val="00730463"/>
    <w:rsid w:val="0078345D"/>
    <w:rsid w:val="007A0FE4"/>
    <w:rsid w:val="0083205A"/>
    <w:rsid w:val="00863755"/>
    <w:rsid w:val="008F22B5"/>
    <w:rsid w:val="00903F0D"/>
    <w:rsid w:val="00936076"/>
    <w:rsid w:val="00A60407"/>
    <w:rsid w:val="00A64BB2"/>
    <w:rsid w:val="00A71E7A"/>
    <w:rsid w:val="00AA0040"/>
    <w:rsid w:val="00B37801"/>
    <w:rsid w:val="00B75E98"/>
    <w:rsid w:val="00BE05E5"/>
    <w:rsid w:val="00C95A86"/>
    <w:rsid w:val="00CC2922"/>
    <w:rsid w:val="00CC3596"/>
    <w:rsid w:val="00D52484"/>
    <w:rsid w:val="00D64030"/>
    <w:rsid w:val="00E63BCC"/>
    <w:rsid w:val="00E96C54"/>
    <w:rsid w:val="00EB4737"/>
    <w:rsid w:val="00F365CD"/>
    <w:rsid w:val="00F97D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230D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1F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1FA2"/>
  </w:style>
  <w:style w:type="paragraph" w:styleId="Stopka">
    <w:name w:val="footer"/>
    <w:basedOn w:val="Normalny"/>
    <w:link w:val="StopkaZnak"/>
    <w:uiPriority w:val="99"/>
    <w:unhideWhenUsed/>
    <w:rsid w:val="001E1F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1FA2"/>
  </w:style>
  <w:style w:type="character" w:styleId="Pogrubienie">
    <w:name w:val="Strong"/>
    <w:basedOn w:val="Domylnaczcionkaakapitu"/>
    <w:uiPriority w:val="22"/>
    <w:qFormat/>
    <w:rsid w:val="001E1FA2"/>
    <w:rPr>
      <w:b/>
      <w:bCs/>
    </w:rPr>
  </w:style>
  <w:style w:type="paragraph" w:customStyle="1" w:styleId="v1msonormal">
    <w:name w:val="v1msonormal"/>
    <w:basedOn w:val="Normalny"/>
    <w:qFormat/>
    <w:rsid w:val="001E1FA2"/>
    <w:pPr>
      <w:suppressAutoHyphens/>
      <w:spacing w:beforeAutospacing="1" w:after="0" w:afterAutospacing="1" w:line="240" w:lineRule="auto"/>
    </w:pPr>
    <w:rPr>
      <w:rFonts w:cs="Calibri"/>
      <w:lang w:eastAsia="pl-PL"/>
    </w:rPr>
  </w:style>
  <w:style w:type="character" w:styleId="Hipercze">
    <w:name w:val="Hyperlink"/>
    <w:basedOn w:val="Domylnaczcionkaakapitu"/>
    <w:uiPriority w:val="99"/>
    <w:unhideWhenUsed/>
    <w:rsid w:val="00E63BCC"/>
    <w:rPr>
      <w:color w:val="0563C1" w:themeColor="hyperlink"/>
      <w:u w:val="single"/>
    </w:rPr>
  </w:style>
  <w:style w:type="character" w:customStyle="1" w:styleId="Nierozpoznanawzmianka1">
    <w:name w:val="Nierozpoznana wzmianka1"/>
    <w:basedOn w:val="Domylnaczcionkaakapitu"/>
    <w:uiPriority w:val="99"/>
    <w:semiHidden/>
    <w:unhideWhenUsed/>
    <w:rsid w:val="00E63BCC"/>
    <w:rPr>
      <w:color w:val="605E5C"/>
      <w:shd w:val="clear" w:color="auto" w:fill="E1DFDD"/>
    </w:rPr>
  </w:style>
  <w:style w:type="paragraph" w:styleId="NormalnyWeb">
    <w:name w:val="Normal (Web)"/>
    <w:basedOn w:val="Normalny"/>
    <w:uiPriority w:val="99"/>
    <w:semiHidden/>
    <w:unhideWhenUsed/>
    <w:rsid w:val="00CC292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1F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1FA2"/>
  </w:style>
  <w:style w:type="paragraph" w:styleId="Stopka">
    <w:name w:val="footer"/>
    <w:basedOn w:val="Normalny"/>
    <w:link w:val="StopkaZnak"/>
    <w:uiPriority w:val="99"/>
    <w:unhideWhenUsed/>
    <w:rsid w:val="001E1F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1FA2"/>
  </w:style>
  <w:style w:type="character" w:styleId="Pogrubienie">
    <w:name w:val="Strong"/>
    <w:basedOn w:val="Domylnaczcionkaakapitu"/>
    <w:uiPriority w:val="22"/>
    <w:qFormat/>
    <w:rsid w:val="001E1FA2"/>
    <w:rPr>
      <w:b/>
      <w:bCs/>
    </w:rPr>
  </w:style>
  <w:style w:type="paragraph" w:customStyle="1" w:styleId="v1msonormal">
    <w:name w:val="v1msonormal"/>
    <w:basedOn w:val="Normalny"/>
    <w:qFormat/>
    <w:rsid w:val="001E1FA2"/>
    <w:pPr>
      <w:suppressAutoHyphens/>
      <w:spacing w:beforeAutospacing="1" w:after="0" w:afterAutospacing="1" w:line="240" w:lineRule="auto"/>
    </w:pPr>
    <w:rPr>
      <w:rFonts w:cs="Calibri"/>
      <w:lang w:eastAsia="pl-PL"/>
    </w:rPr>
  </w:style>
  <w:style w:type="character" w:styleId="Hipercze">
    <w:name w:val="Hyperlink"/>
    <w:basedOn w:val="Domylnaczcionkaakapitu"/>
    <w:uiPriority w:val="99"/>
    <w:unhideWhenUsed/>
    <w:rsid w:val="00E63BCC"/>
    <w:rPr>
      <w:color w:val="0563C1" w:themeColor="hyperlink"/>
      <w:u w:val="single"/>
    </w:rPr>
  </w:style>
  <w:style w:type="character" w:customStyle="1" w:styleId="Nierozpoznanawzmianka1">
    <w:name w:val="Nierozpoznana wzmianka1"/>
    <w:basedOn w:val="Domylnaczcionkaakapitu"/>
    <w:uiPriority w:val="99"/>
    <w:semiHidden/>
    <w:unhideWhenUsed/>
    <w:rsid w:val="00E63BCC"/>
    <w:rPr>
      <w:color w:val="605E5C"/>
      <w:shd w:val="clear" w:color="auto" w:fill="E1DFDD"/>
    </w:rPr>
  </w:style>
  <w:style w:type="paragraph" w:styleId="NormalnyWeb">
    <w:name w:val="Normal (Web)"/>
    <w:basedOn w:val="Normalny"/>
    <w:uiPriority w:val="99"/>
    <w:semiHidden/>
    <w:unhideWhenUsed/>
    <w:rsid w:val="00CC292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7032">
      <w:bodyDiv w:val="1"/>
      <w:marLeft w:val="0"/>
      <w:marRight w:val="0"/>
      <w:marTop w:val="0"/>
      <w:marBottom w:val="0"/>
      <w:divBdr>
        <w:top w:val="none" w:sz="0" w:space="0" w:color="auto"/>
        <w:left w:val="none" w:sz="0" w:space="0" w:color="auto"/>
        <w:bottom w:val="none" w:sz="0" w:space="0" w:color="auto"/>
        <w:right w:val="none" w:sz="0" w:space="0" w:color="auto"/>
      </w:divBdr>
    </w:div>
    <w:div w:id="181357439">
      <w:bodyDiv w:val="1"/>
      <w:marLeft w:val="0"/>
      <w:marRight w:val="0"/>
      <w:marTop w:val="0"/>
      <w:marBottom w:val="0"/>
      <w:divBdr>
        <w:top w:val="none" w:sz="0" w:space="0" w:color="auto"/>
        <w:left w:val="none" w:sz="0" w:space="0" w:color="auto"/>
        <w:bottom w:val="none" w:sz="0" w:space="0" w:color="auto"/>
        <w:right w:val="none" w:sz="0" w:space="0" w:color="auto"/>
      </w:divBdr>
    </w:div>
    <w:div w:id="27591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e.osobowe@konfederacjalewiatan.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ediacje@konfederacjalewiatan.pl" TargetMode="External"/><Relationship Id="rId1" Type="http://schemas.openxmlformats.org/officeDocument/2006/relationships/hyperlink" Target="mailto:mediacje@konfederacjalewiata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8668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Soboń</dc:creator>
  <cp:lastModifiedBy>user</cp:lastModifiedBy>
  <cp:revision>2</cp:revision>
  <dcterms:created xsi:type="dcterms:W3CDTF">2021-10-04T13:54:00Z</dcterms:created>
  <dcterms:modified xsi:type="dcterms:W3CDTF">2021-10-04T13:54:00Z</dcterms:modified>
</cp:coreProperties>
</file>